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513E3" w14:textId="77777777" w:rsidR="00897518" w:rsidRDefault="00897518" w:rsidP="00E85FB1">
      <w:pPr>
        <w:rPr>
          <w:rFonts w:ascii="Century Gothic" w:hAnsi="Century Gothic"/>
          <w:i/>
          <w:iCs/>
          <w:sz w:val="20"/>
          <w:szCs w:val="20"/>
        </w:rPr>
      </w:pPr>
    </w:p>
    <w:p w14:paraId="1935A556" w14:textId="77777777" w:rsidR="005C2ECB" w:rsidRPr="00E85FB1" w:rsidRDefault="005C2ECB" w:rsidP="00BA0576">
      <w:pPr>
        <w:jc w:val="center"/>
        <w:rPr>
          <w:rFonts w:ascii="Century Gothic" w:hAnsi="Century Gothic"/>
          <w:sz w:val="20"/>
          <w:szCs w:val="20"/>
        </w:rPr>
      </w:pPr>
    </w:p>
    <w:p w14:paraId="7A23D8B9" w14:textId="4BDAC55B" w:rsidR="00E85FB1" w:rsidRPr="00E85FB1" w:rsidRDefault="00E85FB1" w:rsidP="00E85FB1">
      <w:pPr>
        <w:jc w:val="center"/>
        <w:rPr>
          <w:rFonts w:ascii="Century Gothic" w:hAnsi="Century Gothic"/>
          <w:b/>
          <w:bCs/>
        </w:rPr>
      </w:pPr>
      <w:r w:rsidRPr="440DC5B1">
        <w:rPr>
          <w:rFonts w:ascii="Century Gothic" w:hAnsi="Century Gothic"/>
          <w:b/>
          <w:bCs/>
        </w:rPr>
        <w:t>Taos Ski Valley: Alpine Sanctuary for Summer</w:t>
      </w:r>
      <w:r w:rsidR="00803143">
        <w:rPr>
          <w:rFonts w:ascii="Century Gothic" w:hAnsi="Century Gothic"/>
          <w:b/>
          <w:bCs/>
        </w:rPr>
        <w:t xml:space="preserve"> Adventure-Seekers</w:t>
      </w:r>
    </w:p>
    <w:p w14:paraId="4C3E3D79" w14:textId="0CE433E5" w:rsidR="00E85FB1" w:rsidRDefault="00897518" w:rsidP="00E85FB1">
      <w:pPr>
        <w:jc w:val="center"/>
        <w:rPr>
          <w:rFonts w:ascii="Century Gothic" w:hAnsi="Century Gothic"/>
          <w:i/>
          <w:iCs/>
          <w:sz w:val="20"/>
          <w:szCs w:val="20"/>
        </w:rPr>
      </w:pPr>
      <w:r>
        <w:rPr>
          <w:rFonts w:ascii="Century Gothic" w:hAnsi="Century Gothic"/>
          <w:i/>
          <w:iCs/>
          <w:sz w:val="20"/>
          <w:szCs w:val="20"/>
        </w:rPr>
        <w:t xml:space="preserve">With new air access, including via Denver International Airport, </w:t>
      </w:r>
      <w:r w:rsidR="00E85FB1" w:rsidRPr="00E85FB1">
        <w:rPr>
          <w:rFonts w:ascii="Century Gothic" w:hAnsi="Century Gothic"/>
          <w:i/>
          <w:iCs/>
          <w:sz w:val="20"/>
          <w:szCs w:val="20"/>
        </w:rPr>
        <w:t>Taos Ski Valley unveils enhanced summer offerings</w:t>
      </w:r>
      <w:r>
        <w:rPr>
          <w:rFonts w:ascii="Century Gothic" w:hAnsi="Century Gothic"/>
          <w:i/>
          <w:iCs/>
          <w:sz w:val="20"/>
          <w:szCs w:val="20"/>
        </w:rPr>
        <w:t xml:space="preserve"> </w:t>
      </w:r>
      <w:r w:rsidR="00E85FB1" w:rsidRPr="00E85FB1">
        <w:rPr>
          <w:rFonts w:ascii="Century Gothic" w:hAnsi="Century Gothic"/>
          <w:i/>
          <w:iCs/>
          <w:sz w:val="20"/>
          <w:szCs w:val="20"/>
        </w:rPr>
        <w:t>and a vibrant events calendar for 2025</w:t>
      </w:r>
    </w:p>
    <w:p w14:paraId="66978BAB" w14:textId="77777777" w:rsidR="00E85FB1" w:rsidRPr="00E85FB1" w:rsidRDefault="00E85FB1" w:rsidP="00E85FB1">
      <w:pPr>
        <w:jc w:val="center"/>
        <w:rPr>
          <w:rFonts w:ascii="Century Gothic" w:hAnsi="Century Gothic"/>
          <w:i/>
          <w:iCs/>
          <w:sz w:val="20"/>
          <w:szCs w:val="20"/>
        </w:rPr>
      </w:pPr>
    </w:p>
    <w:p w14:paraId="0AC92600" w14:textId="6FDDBC1C" w:rsidR="00E85FB1" w:rsidRDefault="00E85FB1" w:rsidP="00E85FB1">
      <w:pPr>
        <w:jc w:val="both"/>
        <w:rPr>
          <w:rFonts w:ascii="Century Gothic" w:hAnsi="Century Gothic"/>
          <w:sz w:val="20"/>
          <w:szCs w:val="20"/>
        </w:rPr>
      </w:pPr>
      <w:r w:rsidRPr="440DC5B1">
        <w:rPr>
          <w:rFonts w:ascii="Century Gothic" w:hAnsi="Century Gothic"/>
          <w:b/>
          <w:bCs/>
          <w:sz w:val="20"/>
          <w:szCs w:val="20"/>
        </w:rPr>
        <w:t xml:space="preserve">TAOS SKI VALLEY, N.M. – May </w:t>
      </w:r>
      <w:r w:rsidR="00E33746">
        <w:rPr>
          <w:rFonts w:ascii="Century Gothic" w:hAnsi="Century Gothic"/>
          <w:b/>
          <w:bCs/>
          <w:sz w:val="20"/>
          <w:szCs w:val="20"/>
        </w:rPr>
        <w:t>13</w:t>
      </w:r>
      <w:r w:rsidRPr="440DC5B1">
        <w:rPr>
          <w:rFonts w:ascii="Century Gothic" w:hAnsi="Century Gothic"/>
          <w:b/>
          <w:bCs/>
          <w:sz w:val="20"/>
          <w:szCs w:val="20"/>
        </w:rPr>
        <w:t>, 2025</w:t>
      </w:r>
      <w:r w:rsidRPr="440DC5B1">
        <w:rPr>
          <w:rFonts w:ascii="Century Gothic" w:hAnsi="Century Gothic"/>
          <w:sz w:val="20"/>
          <w:szCs w:val="20"/>
        </w:rPr>
        <w:t xml:space="preserve"> – As summer's heat descends upon the lower elevations, a refreshing sanctuary awaits in the high country. Tucked deep in the Sangre de Cristo mountains of northern New Mexico, where the Rockies kiss the high desert, Taos Ski Valley transforms into a summer haven for those seeking the rare and </w:t>
      </w:r>
      <w:r w:rsidR="00803143">
        <w:rPr>
          <w:rFonts w:ascii="Century Gothic" w:hAnsi="Century Gothic"/>
          <w:sz w:val="20"/>
          <w:szCs w:val="20"/>
        </w:rPr>
        <w:t>offbeat.</w:t>
      </w:r>
    </w:p>
    <w:p w14:paraId="55F87648" w14:textId="77777777" w:rsidR="00E85FB1" w:rsidRPr="00E85FB1" w:rsidRDefault="00E85FB1" w:rsidP="00E85FB1">
      <w:pPr>
        <w:jc w:val="both"/>
        <w:rPr>
          <w:rFonts w:ascii="Century Gothic" w:hAnsi="Century Gothic"/>
          <w:sz w:val="20"/>
          <w:szCs w:val="20"/>
        </w:rPr>
      </w:pPr>
    </w:p>
    <w:p w14:paraId="61C375B6" w14:textId="3D1E770D" w:rsidR="00E85FB1" w:rsidRDefault="00E85FB1" w:rsidP="00E85FB1">
      <w:pPr>
        <w:jc w:val="both"/>
        <w:rPr>
          <w:rFonts w:ascii="Century Gothic" w:hAnsi="Century Gothic"/>
          <w:sz w:val="20"/>
          <w:szCs w:val="20"/>
        </w:rPr>
      </w:pPr>
      <w:r w:rsidRPr="440DC5B1">
        <w:rPr>
          <w:rFonts w:ascii="Century Gothic" w:hAnsi="Century Gothic"/>
          <w:sz w:val="20"/>
          <w:szCs w:val="20"/>
        </w:rPr>
        <w:t>"</w:t>
      </w:r>
      <w:r w:rsidR="00433D72" w:rsidRPr="440DC5B1">
        <w:rPr>
          <w:rFonts w:ascii="Century Gothic" w:hAnsi="Century Gothic"/>
          <w:sz w:val="20"/>
          <w:szCs w:val="20"/>
        </w:rPr>
        <w:t>Taos is</w:t>
      </w:r>
      <w:r w:rsidRPr="440DC5B1">
        <w:rPr>
          <w:rFonts w:ascii="Century Gothic" w:hAnsi="Century Gothic"/>
          <w:sz w:val="20"/>
          <w:szCs w:val="20"/>
        </w:rPr>
        <w:t xml:space="preserve"> a summer destination where </w:t>
      </w:r>
      <w:r w:rsidR="00803143">
        <w:rPr>
          <w:rFonts w:ascii="Century Gothic" w:hAnsi="Century Gothic"/>
          <w:sz w:val="20"/>
          <w:szCs w:val="20"/>
        </w:rPr>
        <w:t>everything from the temperatures to the adventures is a little cooler</w:t>
      </w:r>
      <w:r w:rsidRPr="440DC5B1">
        <w:rPr>
          <w:rFonts w:ascii="Century Gothic" w:hAnsi="Century Gothic"/>
          <w:sz w:val="20"/>
          <w:szCs w:val="20"/>
        </w:rPr>
        <w:t xml:space="preserve">," </w:t>
      </w:r>
      <w:r w:rsidRPr="440DC5B1">
        <w:rPr>
          <w:rFonts w:ascii="Century Gothic" w:hAnsi="Century Gothic"/>
          <w:color w:val="000000" w:themeColor="text1"/>
          <w:sz w:val="20"/>
          <w:szCs w:val="20"/>
        </w:rPr>
        <w:t xml:space="preserve">said John Kelly, Taos Valley’s Chief Operations Officer. </w:t>
      </w:r>
      <w:r w:rsidRPr="440DC5B1">
        <w:rPr>
          <w:rFonts w:ascii="Century Gothic" w:hAnsi="Century Gothic"/>
          <w:sz w:val="20"/>
          <w:szCs w:val="20"/>
        </w:rPr>
        <w:t xml:space="preserve">"Whether it's the </w:t>
      </w:r>
      <w:r w:rsidR="00803143">
        <w:rPr>
          <w:rFonts w:ascii="Century Gothic" w:hAnsi="Century Gothic"/>
          <w:sz w:val="20"/>
          <w:szCs w:val="20"/>
        </w:rPr>
        <w:t>lush mountain vistas</w:t>
      </w:r>
      <w:r w:rsidRPr="440DC5B1">
        <w:rPr>
          <w:rFonts w:ascii="Century Gothic" w:hAnsi="Century Gothic"/>
          <w:sz w:val="20"/>
          <w:szCs w:val="20"/>
        </w:rPr>
        <w:t xml:space="preserve">, the </w:t>
      </w:r>
      <w:r w:rsidR="00803143">
        <w:rPr>
          <w:rFonts w:ascii="Century Gothic" w:hAnsi="Century Gothic"/>
          <w:sz w:val="20"/>
          <w:szCs w:val="20"/>
        </w:rPr>
        <w:t>refreshing alpine activities</w:t>
      </w:r>
      <w:r w:rsidRPr="440DC5B1">
        <w:rPr>
          <w:rFonts w:ascii="Century Gothic" w:hAnsi="Century Gothic"/>
          <w:sz w:val="20"/>
          <w:szCs w:val="20"/>
        </w:rPr>
        <w:t>, or the sheer sense of freedom you'll feel here, Taos is a place that invites exploration and independence during the summer months.</w:t>
      </w:r>
      <w:r w:rsidR="00897518">
        <w:rPr>
          <w:rFonts w:ascii="Century Gothic" w:hAnsi="Century Gothic"/>
          <w:sz w:val="20"/>
          <w:szCs w:val="20"/>
        </w:rPr>
        <w:t xml:space="preserve"> With a premier hotel experience and new and improved air access, the time has never been better to visit Taos Ski Valley.</w:t>
      </w:r>
      <w:r w:rsidRPr="440DC5B1">
        <w:rPr>
          <w:rFonts w:ascii="Century Gothic" w:hAnsi="Century Gothic"/>
          <w:sz w:val="20"/>
          <w:szCs w:val="20"/>
        </w:rPr>
        <w:t>"</w:t>
      </w:r>
    </w:p>
    <w:p w14:paraId="70FF64D8" w14:textId="77777777" w:rsidR="00E85FB1" w:rsidRPr="00E85FB1" w:rsidRDefault="00E85FB1" w:rsidP="00E85FB1">
      <w:pPr>
        <w:jc w:val="both"/>
        <w:rPr>
          <w:rFonts w:ascii="Century Gothic" w:hAnsi="Century Gothic"/>
          <w:sz w:val="20"/>
          <w:szCs w:val="20"/>
        </w:rPr>
      </w:pPr>
    </w:p>
    <w:p w14:paraId="00936141" w14:textId="77777777" w:rsidR="00897518" w:rsidRPr="00E85FB1" w:rsidRDefault="00897518" w:rsidP="00897518">
      <w:pPr>
        <w:jc w:val="both"/>
        <w:rPr>
          <w:rFonts w:ascii="Century Gothic" w:hAnsi="Century Gothic"/>
          <w:b/>
          <w:bCs/>
          <w:sz w:val="20"/>
          <w:szCs w:val="20"/>
        </w:rPr>
      </w:pPr>
      <w:r w:rsidRPr="00E85FB1">
        <w:rPr>
          <w:rFonts w:ascii="Century Gothic" w:hAnsi="Century Gothic"/>
          <w:b/>
          <w:bCs/>
          <w:sz w:val="20"/>
          <w:szCs w:val="20"/>
        </w:rPr>
        <w:t>Unprecedented Air Access</w:t>
      </w:r>
    </w:p>
    <w:p w14:paraId="3106A28D" w14:textId="77777777" w:rsidR="00897518" w:rsidRDefault="00897518" w:rsidP="00897518">
      <w:pPr>
        <w:jc w:val="both"/>
        <w:rPr>
          <w:rFonts w:ascii="Century Gothic" w:hAnsi="Century Gothic"/>
          <w:sz w:val="20"/>
          <w:szCs w:val="20"/>
        </w:rPr>
      </w:pPr>
      <w:r w:rsidRPr="00E85FB1">
        <w:rPr>
          <w:rFonts w:ascii="Century Gothic" w:hAnsi="Century Gothic"/>
          <w:sz w:val="20"/>
          <w:szCs w:val="20"/>
        </w:rPr>
        <w:t xml:space="preserve">Getting to Taos Ski Valley has never been easier thanks to a significant expansion of air service at Taos Regional Airport beginning June 26. JSX will provide direct flights from </w:t>
      </w:r>
      <w:r>
        <w:rPr>
          <w:rFonts w:ascii="Century Gothic" w:hAnsi="Century Gothic"/>
          <w:sz w:val="20"/>
          <w:szCs w:val="20"/>
        </w:rPr>
        <w:t xml:space="preserve">airports in </w:t>
      </w:r>
      <w:r w:rsidRPr="00E85FB1">
        <w:rPr>
          <w:rFonts w:ascii="Century Gothic" w:hAnsi="Century Gothic"/>
          <w:sz w:val="20"/>
          <w:szCs w:val="20"/>
        </w:rPr>
        <w:t xml:space="preserve">four major cities: Dallas Love Field, Austin Executive Airport, McLellan-Palomar Airport in Carlsbad, and Burbank Hollywood Airport. </w:t>
      </w:r>
    </w:p>
    <w:p w14:paraId="6696CDF1" w14:textId="77777777" w:rsidR="00897518" w:rsidRDefault="00897518" w:rsidP="00897518">
      <w:pPr>
        <w:jc w:val="both"/>
        <w:rPr>
          <w:rFonts w:ascii="Century Gothic" w:hAnsi="Century Gothic"/>
          <w:sz w:val="20"/>
          <w:szCs w:val="20"/>
        </w:rPr>
      </w:pPr>
    </w:p>
    <w:p w14:paraId="42679046" w14:textId="77777777" w:rsidR="00897518" w:rsidRDefault="00897518" w:rsidP="00897518">
      <w:pPr>
        <w:jc w:val="both"/>
        <w:rPr>
          <w:rFonts w:ascii="Century Gothic" w:hAnsi="Century Gothic"/>
          <w:sz w:val="20"/>
          <w:szCs w:val="20"/>
        </w:rPr>
      </w:pPr>
      <w:r w:rsidRPr="00E85FB1">
        <w:rPr>
          <w:rFonts w:ascii="Century Gothic" w:hAnsi="Century Gothic"/>
          <w:sz w:val="20"/>
          <w:szCs w:val="20"/>
        </w:rPr>
        <w:t>Additionally, new Contour Airlines service will connect Taos directly to Denver International Airport, offering seamless access to 189 domestic and 33 international destinations.</w:t>
      </w:r>
      <w:r>
        <w:rPr>
          <w:rFonts w:ascii="Century Gothic" w:hAnsi="Century Gothic"/>
          <w:sz w:val="20"/>
          <w:szCs w:val="20"/>
        </w:rPr>
        <w:t xml:space="preserve"> </w:t>
      </w:r>
      <w:r w:rsidRPr="00E85FB1">
        <w:rPr>
          <w:rFonts w:ascii="Century Gothic" w:hAnsi="Century Gothic"/>
          <w:sz w:val="20"/>
          <w:szCs w:val="20"/>
        </w:rPr>
        <w:t>The summer flight service will operate three times weekly from June 26 to September 29, 2025, with fall service continuing three times weekly from October 2 to December 15, focusing on the Denver connection via Contour Airlines.</w:t>
      </w:r>
    </w:p>
    <w:p w14:paraId="2C8EE27B" w14:textId="77777777" w:rsidR="00897518" w:rsidRDefault="00897518" w:rsidP="00803143">
      <w:pPr>
        <w:jc w:val="both"/>
        <w:rPr>
          <w:rFonts w:ascii="Century Gothic" w:hAnsi="Century Gothic"/>
          <w:b/>
          <w:bCs/>
          <w:sz w:val="20"/>
          <w:szCs w:val="20"/>
        </w:rPr>
      </w:pPr>
    </w:p>
    <w:p w14:paraId="55C7757E" w14:textId="6A1E6ED5" w:rsidR="00803143" w:rsidRPr="00E85FB1" w:rsidRDefault="00803143" w:rsidP="00803143">
      <w:pPr>
        <w:jc w:val="both"/>
        <w:rPr>
          <w:rFonts w:ascii="Century Gothic" w:hAnsi="Century Gothic"/>
          <w:b/>
          <w:bCs/>
          <w:sz w:val="20"/>
          <w:szCs w:val="20"/>
        </w:rPr>
      </w:pPr>
      <w:r w:rsidRPr="00E85FB1">
        <w:rPr>
          <w:rFonts w:ascii="Century Gothic" w:hAnsi="Century Gothic"/>
          <w:b/>
          <w:bCs/>
          <w:sz w:val="20"/>
          <w:szCs w:val="20"/>
        </w:rPr>
        <w:t>Enhanced Summer Packages</w:t>
      </w:r>
    </w:p>
    <w:p w14:paraId="5FF3338B" w14:textId="7A4A35AC" w:rsidR="00803143" w:rsidRPr="00E85FB1" w:rsidRDefault="00803143" w:rsidP="00803143">
      <w:pPr>
        <w:jc w:val="both"/>
        <w:rPr>
          <w:rFonts w:ascii="Century Gothic" w:hAnsi="Century Gothic"/>
          <w:sz w:val="20"/>
          <w:szCs w:val="20"/>
        </w:rPr>
      </w:pPr>
      <w:r>
        <w:rPr>
          <w:rFonts w:ascii="Century Gothic" w:eastAsiaTheme="minorHAnsi" w:hAnsi="Century Gothic" w:cs="Helvetica Neue"/>
          <w:color w:val="000000"/>
          <w:sz w:val="20"/>
          <w:szCs w:val="20"/>
          <w14:ligatures w14:val="standardContextual"/>
        </w:rPr>
        <w:t xml:space="preserve">The </w:t>
      </w:r>
      <w:r w:rsidRPr="00803143">
        <w:rPr>
          <w:rFonts w:ascii="Century Gothic" w:eastAsiaTheme="minorHAnsi" w:hAnsi="Century Gothic" w:cs="Helvetica Neue"/>
          <w:color w:val="000000"/>
          <w:sz w:val="20"/>
          <w:szCs w:val="20"/>
          <w14:ligatures w14:val="standardContextual"/>
        </w:rPr>
        <w:t>Blake, America’s #1 ski hotel, is a perfect home base for summer visitors</w:t>
      </w:r>
      <w:r>
        <w:rPr>
          <w:rFonts w:ascii="Century Gothic" w:eastAsiaTheme="minorHAnsi" w:hAnsi="Century Gothic" w:cs="Helvetica Neue"/>
          <w:color w:val="000000"/>
          <w:sz w:val="20"/>
          <w:szCs w:val="20"/>
          <w14:ligatures w14:val="standardContextual"/>
        </w:rPr>
        <w:t xml:space="preserve"> </w:t>
      </w:r>
      <w:r w:rsidR="0052655B">
        <w:rPr>
          <w:rFonts w:ascii="Century Gothic" w:eastAsiaTheme="minorHAnsi" w:hAnsi="Century Gothic" w:cs="Helvetica Neue"/>
          <w:color w:val="000000"/>
          <w:sz w:val="20"/>
          <w:szCs w:val="20"/>
          <w14:ligatures w14:val="standardContextual"/>
        </w:rPr>
        <w:t>to Taos</w:t>
      </w:r>
      <w:r w:rsidR="00500AE3">
        <w:rPr>
          <w:rFonts w:ascii="Century Gothic" w:eastAsiaTheme="minorHAnsi" w:hAnsi="Century Gothic" w:cs="Helvetica Neue"/>
          <w:color w:val="000000"/>
          <w:sz w:val="20"/>
          <w:szCs w:val="20"/>
          <w14:ligatures w14:val="standardContextual"/>
        </w:rPr>
        <w:t xml:space="preserve"> Ski Valley or the Town of Taos</w:t>
      </w:r>
      <w:r w:rsidRPr="00803143">
        <w:rPr>
          <w:rFonts w:ascii="Century Gothic" w:eastAsiaTheme="minorHAnsi" w:hAnsi="Century Gothic" w:cs="Helvetica Neue"/>
          <w:color w:val="000000"/>
          <w:sz w:val="20"/>
          <w:szCs w:val="20"/>
          <w14:ligatures w14:val="standardContextual"/>
        </w:rPr>
        <w:t xml:space="preserve">. </w:t>
      </w:r>
      <w:r w:rsidRPr="00803143">
        <w:rPr>
          <w:rFonts w:ascii="Century Gothic" w:hAnsi="Century Gothic"/>
          <w:sz w:val="20"/>
          <w:szCs w:val="20"/>
        </w:rPr>
        <w:t>This summer, The Blake introduces two distinctive packages:</w:t>
      </w:r>
    </w:p>
    <w:p w14:paraId="100D545C" w14:textId="77777777" w:rsidR="00803143" w:rsidRDefault="00803143" w:rsidP="00803143">
      <w:pPr>
        <w:pStyle w:val="ListParagraph"/>
        <w:numPr>
          <w:ilvl w:val="0"/>
          <w:numId w:val="42"/>
        </w:numPr>
        <w:jc w:val="both"/>
        <w:rPr>
          <w:rFonts w:ascii="Century Gothic" w:hAnsi="Century Gothic"/>
          <w:sz w:val="20"/>
          <w:szCs w:val="20"/>
        </w:rPr>
      </w:pPr>
      <w:r w:rsidRPr="00E85FB1">
        <w:rPr>
          <w:rFonts w:ascii="Century Gothic" w:hAnsi="Century Gothic"/>
          <w:sz w:val="20"/>
          <w:szCs w:val="20"/>
        </w:rPr>
        <w:t xml:space="preserve">The </w:t>
      </w:r>
      <w:r w:rsidRPr="00E85FB1">
        <w:rPr>
          <w:rFonts w:ascii="Century Gothic" w:hAnsi="Century Gothic"/>
          <w:b/>
          <w:bCs/>
          <w:sz w:val="20"/>
          <w:szCs w:val="20"/>
        </w:rPr>
        <w:t>Summer Getaway</w:t>
      </w:r>
      <w:r w:rsidRPr="00E85FB1">
        <w:rPr>
          <w:rFonts w:ascii="Century Gothic" w:hAnsi="Century Gothic"/>
          <w:sz w:val="20"/>
          <w:szCs w:val="20"/>
        </w:rPr>
        <w:t xml:space="preserve"> package encourages longer stays with significant savings. Guests booking three nights at The Blake will receive a 20% discount, while those extending to four or more nights will enjoy 25% off their entire stay. This tiered pricing structure rewards visitors who </w:t>
      </w:r>
      <w:r>
        <w:rPr>
          <w:rFonts w:ascii="Century Gothic" w:hAnsi="Century Gothic"/>
          <w:sz w:val="20"/>
          <w:szCs w:val="20"/>
        </w:rPr>
        <w:t>fully</w:t>
      </w:r>
      <w:r w:rsidRPr="00E85FB1">
        <w:rPr>
          <w:rFonts w:ascii="Century Gothic" w:hAnsi="Century Gothic"/>
          <w:sz w:val="20"/>
          <w:szCs w:val="20"/>
        </w:rPr>
        <w:t xml:space="preserve"> immerse themselves in Taos' unique mountain atmosphere.</w:t>
      </w:r>
    </w:p>
    <w:p w14:paraId="6A6A005F" w14:textId="3D919081" w:rsidR="00803143" w:rsidRPr="00E85FB1" w:rsidRDefault="00803143" w:rsidP="00803143">
      <w:pPr>
        <w:pStyle w:val="ListParagraph"/>
        <w:numPr>
          <w:ilvl w:val="0"/>
          <w:numId w:val="42"/>
        </w:numPr>
        <w:jc w:val="both"/>
        <w:rPr>
          <w:rFonts w:ascii="Century Gothic" w:hAnsi="Century Gothic"/>
          <w:sz w:val="20"/>
          <w:szCs w:val="20"/>
        </w:rPr>
      </w:pPr>
      <w:r w:rsidRPr="440DC5B1">
        <w:rPr>
          <w:rFonts w:ascii="Century Gothic" w:hAnsi="Century Gothic"/>
          <w:sz w:val="20"/>
          <w:szCs w:val="20"/>
        </w:rPr>
        <w:t xml:space="preserve">For wellness enthusiasts, the </w:t>
      </w:r>
      <w:r w:rsidRPr="440DC5B1">
        <w:rPr>
          <w:rFonts w:ascii="Century Gothic" w:hAnsi="Century Gothic"/>
          <w:b/>
          <w:bCs/>
          <w:sz w:val="20"/>
          <w:szCs w:val="20"/>
        </w:rPr>
        <w:t>Blake Wellness</w:t>
      </w:r>
      <w:r w:rsidRPr="440DC5B1">
        <w:rPr>
          <w:rFonts w:ascii="Century Gothic" w:hAnsi="Century Gothic"/>
          <w:sz w:val="20"/>
          <w:szCs w:val="20"/>
        </w:rPr>
        <w:t xml:space="preserve"> package combines luxurious accommodations with rejuvenation. Summer guests at The Blake will receive a 10% discount on lodging when purchasing a $250 spa credit, which can be applied toward any treatment or product at The Spa &amp; Wellness Center at The Blake. This package provides the perfect opportunity to refresh body and soul while embracing the restorative power of the refreshing alpine environment.</w:t>
      </w:r>
    </w:p>
    <w:p w14:paraId="19C5D6A0" w14:textId="77777777" w:rsidR="00803143" w:rsidRDefault="00803143" w:rsidP="00E85FB1">
      <w:pPr>
        <w:jc w:val="both"/>
        <w:rPr>
          <w:rFonts w:ascii="Century Gothic" w:hAnsi="Century Gothic"/>
          <w:b/>
          <w:bCs/>
          <w:sz w:val="20"/>
          <w:szCs w:val="20"/>
        </w:rPr>
      </w:pPr>
    </w:p>
    <w:p w14:paraId="2287AB4C" w14:textId="745C7372" w:rsidR="00E85FB1" w:rsidRPr="00E85FB1" w:rsidRDefault="00E85FB1" w:rsidP="00E85FB1">
      <w:pPr>
        <w:jc w:val="both"/>
        <w:rPr>
          <w:rFonts w:ascii="Century Gothic" w:hAnsi="Century Gothic"/>
          <w:b/>
          <w:bCs/>
          <w:sz w:val="20"/>
          <w:szCs w:val="20"/>
        </w:rPr>
      </w:pPr>
      <w:r w:rsidRPr="440DC5B1">
        <w:rPr>
          <w:rFonts w:ascii="Century Gothic" w:hAnsi="Century Gothic"/>
          <w:b/>
          <w:bCs/>
          <w:sz w:val="20"/>
          <w:szCs w:val="20"/>
        </w:rPr>
        <w:t>A Summer Experience Like No Other</w:t>
      </w:r>
    </w:p>
    <w:p w14:paraId="65E6E326" w14:textId="3CEDA310" w:rsidR="00E85FB1" w:rsidRDefault="00E85FB1" w:rsidP="00E85FB1">
      <w:pPr>
        <w:jc w:val="both"/>
        <w:rPr>
          <w:rFonts w:ascii="Century Gothic" w:hAnsi="Century Gothic"/>
          <w:sz w:val="20"/>
          <w:szCs w:val="20"/>
        </w:rPr>
      </w:pPr>
      <w:r w:rsidRPr="00E85FB1">
        <w:rPr>
          <w:rFonts w:ascii="Century Gothic" w:hAnsi="Century Gothic"/>
          <w:sz w:val="20"/>
          <w:szCs w:val="20"/>
        </w:rPr>
        <w:t>Beyond Taos' legendary terrain, visitors will find beloved summer activities including hiking scenic mountain trails, exhilarating mountain biking, the Via Ferrata climbing course</w:t>
      </w:r>
      <w:r>
        <w:rPr>
          <w:rFonts w:ascii="Century Gothic" w:hAnsi="Century Gothic"/>
          <w:sz w:val="20"/>
          <w:szCs w:val="20"/>
        </w:rPr>
        <w:t>s</w:t>
      </w:r>
      <w:r w:rsidRPr="00E85FB1">
        <w:rPr>
          <w:rFonts w:ascii="Century Gothic" w:hAnsi="Century Gothic"/>
          <w:sz w:val="20"/>
          <w:szCs w:val="20"/>
        </w:rPr>
        <w:t>, and panoramic scenic lift rides. The surrounding area offers additional adventures</w:t>
      </w:r>
      <w:r w:rsidR="00803143">
        <w:rPr>
          <w:rFonts w:ascii="Century Gothic" w:hAnsi="Century Gothic"/>
          <w:sz w:val="20"/>
          <w:szCs w:val="20"/>
        </w:rPr>
        <w:t>,</w:t>
      </w:r>
      <w:r w:rsidRPr="00E85FB1">
        <w:rPr>
          <w:rFonts w:ascii="Century Gothic" w:hAnsi="Century Gothic"/>
          <w:sz w:val="20"/>
          <w:szCs w:val="20"/>
        </w:rPr>
        <w:t xml:space="preserve"> including fly fishing, river rafting, and immersion in the vibrant cultural heritage that makes Taos one of America's foremost art </w:t>
      </w:r>
      <w:r w:rsidR="00073F83">
        <w:rPr>
          <w:rFonts w:ascii="Century Gothic" w:hAnsi="Century Gothic"/>
          <w:sz w:val="20"/>
          <w:szCs w:val="20"/>
        </w:rPr>
        <w:t>communities</w:t>
      </w:r>
      <w:r w:rsidRPr="00E85FB1">
        <w:rPr>
          <w:rFonts w:ascii="Century Gothic" w:hAnsi="Century Gothic"/>
          <w:sz w:val="20"/>
          <w:szCs w:val="20"/>
        </w:rPr>
        <w:t>.</w:t>
      </w:r>
    </w:p>
    <w:p w14:paraId="082D1407" w14:textId="77777777" w:rsidR="00E85FB1" w:rsidRPr="00E85FB1" w:rsidRDefault="00E85FB1" w:rsidP="00E85FB1">
      <w:pPr>
        <w:jc w:val="both"/>
        <w:rPr>
          <w:rFonts w:ascii="Century Gothic" w:hAnsi="Century Gothic"/>
          <w:sz w:val="20"/>
          <w:szCs w:val="20"/>
        </w:rPr>
      </w:pPr>
    </w:p>
    <w:p w14:paraId="11C5F4EA" w14:textId="77777777" w:rsidR="00E85FB1" w:rsidRPr="00E85FB1" w:rsidRDefault="00E85FB1" w:rsidP="00E85FB1">
      <w:pPr>
        <w:jc w:val="both"/>
        <w:rPr>
          <w:rFonts w:ascii="Century Gothic" w:hAnsi="Century Gothic"/>
          <w:sz w:val="20"/>
          <w:szCs w:val="20"/>
        </w:rPr>
      </w:pPr>
      <w:r w:rsidRPr="00E85FB1">
        <w:rPr>
          <w:rFonts w:ascii="Century Gothic" w:hAnsi="Century Gothic"/>
          <w:sz w:val="20"/>
          <w:szCs w:val="20"/>
        </w:rPr>
        <w:t>Taos Ski Valley offers an array of alpine adventures for every interest and skill level this summer:</w:t>
      </w:r>
    </w:p>
    <w:p w14:paraId="4FA1CDE4" w14:textId="5B44DABA" w:rsidR="00880355" w:rsidRPr="00880355" w:rsidRDefault="00880355" w:rsidP="00880355">
      <w:pPr>
        <w:numPr>
          <w:ilvl w:val="0"/>
          <w:numId w:val="40"/>
        </w:numPr>
        <w:jc w:val="both"/>
        <w:rPr>
          <w:rFonts w:ascii="Century Gothic" w:hAnsi="Century Gothic"/>
          <w:sz w:val="20"/>
          <w:szCs w:val="20"/>
        </w:rPr>
      </w:pPr>
      <w:r w:rsidRPr="00E85FB1">
        <w:rPr>
          <w:rFonts w:ascii="Century Gothic" w:hAnsi="Century Gothic"/>
          <w:b/>
          <w:bCs/>
          <w:sz w:val="20"/>
          <w:szCs w:val="20"/>
        </w:rPr>
        <w:lastRenderedPageBreak/>
        <w:t>NEW: Guided UTV Mountain Tours</w:t>
      </w:r>
      <w:r w:rsidR="006D7E95">
        <w:rPr>
          <w:rFonts w:ascii="Century Gothic" w:hAnsi="Century Gothic"/>
          <w:sz w:val="20"/>
          <w:szCs w:val="20"/>
        </w:rPr>
        <w:t>—</w:t>
      </w:r>
      <w:r w:rsidRPr="00E85FB1">
        <w:rPr>
          <w:rFonts w:ascii="Century Gothic" w:hAnsi="Century Gothic"/>
          <w:sz w:val="20"/>
          <w:szCs w:val="20"/>
        </w:rPr>
        <w:t xml:space="preserve">Experience the </w:t>
      </w:r>
      <w:r>
        <w:rPr>
          <w:rFonts w:ascii="Century Gothic" w:hAnsi="Century Gothic"/>
          <w:sz w:val="20"/>
          <w:szCs w:val="20"/>
        </w:rPr>
        <w:t xml:space="preserve">high </w:t>
      </w:r>
      <w:r w:rsidRPr="00E85FB1">
        <w:rPr>
          <w:rFonts w:ascii="Century Gothic" w:hAnsi="Century Gothic"/>
          <w:sz w:val="20"/>
          <w:szCs w:val="20"/>
        </w:rPr>
        <w:t xml:space="preserve">country in a whole new way with this exciting addition for summer 2025. </w:t>
      </w:r>
      <w:r w:rsidR="00897518">
        <w:rPr>
          <w:rFonts w:ascii="Century Gothic" w:hAnsi="Century Gothic"/>
          <w:sz w:val="20"/>
          <w:szCs w:val="20"/>
        </w:rPr>
        <w:t xml:space="preserve">Guides </w:t>
      </w:r>
      <w:r w:rsidRPr="00E85FB1">
        <w:rPr>
          <w:rFonts w:ascii="Century Gothic" w:hAnsi="Century Gothic"/>
          <w:sz w:val="20"/>
          <w:szCs w:val="20"/>
        </w:rPr>
        <w:t>take visitors into the</w:t>
      </w:r>
      <w:r>
        <w:rPr>
          <w:rFonts w:ascii="Century Gothic" w:hAnsi="Century Gothic"/>
          <w:sz w:val="20"/>
          <w:szCs w:val="20"/>
        </w:rPr>
        <w:t xml:space="preserve"> stunning</w:t>
      </w:r>
      <w:r w:rsidRPr="00E85FB1">
        <w:rPr>
          <w:rFonts w:ascii="Century Gothic" w:hAnsi="Century Gothic"/>
          <w:sz w:val="20"/>
          <w:szCs w:val="20"/>
        </w:rPr>
        <w:t xml:space="preserve"> alpine terrain</w:t>
      </w:r>
      <w:r w:rsidR="006D7E95">
        <w:rPr>
          <w:rFonts w:ascii="Century Gothic" w:hAnsi="Century Gothic"/>
          <w:sz w:val="20"/>
          <w:szCs w:val="20"/>
        </w:rPr>
        <w:t>,</w:t>
      </w:r>
      <w:r w:rsidRPr="00E85FB1">
        <w:rPr>
          <w:rFonts w:ascii="Century Gothic" w:hAnsi="Century Gothic"/>
          <w:sz w:val="20"/>
          <w:szCs w:val="20"/>
        </w:rPr>
        <w:t xml:space="preserve"> </w:t>
      </w:r>
      <w:r w:rsidR="006D7E95">
        <w:rPr>
          <w:rFonts w:ascii="Century Gothic" w:hAnsi="Century Gothic"/>
          <w:sz w:val="20"/>
          <w:szCs w:val="20"/>
        </w:rPr>
        <w:t>offering</w:t>
      </w:r>
      <w:r w:rsidRPr="00E85FB1">
        <w:rPr>
          <w:rFonts w:ascii="Century Gothic" w:hAnsi="Century Gothic"/>
          <w:sz w:val="20"/>
          <w:szCs w:val="20"/>
        </w:rPr>
        <w:t xml:space="preserve"> panoramic views and expert commentary on the local ecosystem and history.</w:t>
      </w:r>
    </w:p>
    <w:p w14:paraId="7251657C" w14:textId="24779002" w:rsidR="00E85FB1" w:rsidRPr="00E85FB1" w:rsidRDefault="00E85FB1" w:rsidP="00E85FB1">
      <w:pPr>
        <w:numPr>
          <w:ilvl w:val="0"/>
          <w:numId w:val="40"/>
        </w:numPr>
        <w:jc w:val="both"/>
        <w:rPr>
          <w:rFonts w:ascii="Century Gothic" w:hAnsi="Century Gothic"/>
          <w:sz w:val="20"/>
          <w:szCs w:val="20"/>
        </w:rPr>
      </w:pPr>
      <w:r w:rsidRPr="440DC5B1">
        <w:rPr>
          <w:rFonts w:ascii="Century Gothic" w:hAnsi="Century Gothic"/>
          <w:b/>
          <w:bCs/>
          <w:sz w:val="20"/>
          <w:szCs w:val="20"/>
        </w:rPr>
        <w:t>Scenic Lift Rides</w:t>
      </w:r>
      <w:r w:rsidR="006D7E95">
        <w:rPr>
          <w:rFonts w:ascii="Century Gothic" w:hAnsi="Century Gothic"/>
          <w:sz w:val="20"/>
          <w:szCs w:val="20"/>
        </w:rPr>
        <w:t>—</w:t>
      </w:r>
      <w:r w:rsidR="00433D72" w:rsidRPr="440DC5B1">
        <w:rPr>
          <w:rFonts w:ascii="Century Gothic" w:hAnsi="Century Gothic"/>
          <w:sz w:val="20"/>
          <w:szCs w:val="20"/>
        </w:rPr>
        <w:t>W</w:t>
      </w:r>
      <w:r w:rsidR="00764FF2" w:rsidRPr="440DC5B1">
        <w:rPr>
          <w:rFonts w:ascii="Century Gothic" w:hAnsi="Century Gothic"/>
          <w:sz w:val="20"/>
          <w:szCs w:val="20"/>
        </w:rPr>
        <w:t>ith a lift ticket</w:t>
      </w:r>
      <w:r w:rsidR="00433D72" w:rsidRPr="440DC5B1">
        <w:rPr>
          <w:rFonts w:ascii="Century Gothic" w:hAnsi="Century Gothic"/>
          <w:sz w:val="20"/>
          <w:szCs w:val="20"/>
        </w:rPr>
        <w:t>, discover unlimited rides</w:t>
      </w:r>
      <w:r w:rsidR="00764FF2" w:rsidRPr="440DC5B1">
        <w:rPr>
          <w:rFonts w:ascii="Century Gothic" w:hAnsi="Century Gothic"/>
          <w:sz w:val="20"/>
          <w:szCs w:val="20"/>
        </w:rPr>
        <w:t xml:space="preserve"> </w:t>
      </w:r>
      <w:r w:rsidR="00803143">
        <w:rPr>
          <w:rFonts w:ascii="Century Gothic" w:hAnsi="Century Gothic"/>
          <w:sz w:val="20"/>
          <w:szCs w:val="20"/>
        </w:rPr>
        <w:t xml:space="preserve">for a full day </w:t>
      </w:r>
      <w:r w:rsidRPr="440DC5B1">
        <w:rPr>
          <w:rFonts w:ascii="Century Gothic" w:hAnsi="Century Gothic"/>
          <w:sz w:val="20"/>
          <w:szCs w:val="20"/>
        </w:rPr>
        <w:t>on Lift 1 and Lift 4</w:t>
      </w:r>
      <w:r w:rsidR="00764FF2" w:rsidRPr="440DC5B1">
        <w:rPr>
          <w:rFonts w:ascii="Century Gothic" w:hAnsi="Century Gothic"/>
          <w:sz w:val="20"/>
          <w:szCs w:val="20"/>
        </w:rPr>
        <w:t>,</w:t>
      </w:r>
      <w:r w:rsidRPr="440DC5B1">
        <w:rPr>
          <w:rFonts w:ascii="Century Gothic" w:hAnsi="Century Gothic"/>
          <w:sz w:val="20"/>
          <w:szCs w:val="20"/>
        </w:rPr>
        <w:t xml:space="preserve"> </w:t>
      </w:r>
      <w:r w:rsidR="00433D72" w:rsidRPr="440DC5B1">
        <w:rPr>
          <w:rFonts w:ascii="Century Gothic" w:hAnsi="Century Gothic"/>
          <w:sz w:val="20"/>
          <w:szCs w:val="20"/>
        </w:rPr>
        <w:t>which provide</w:t>
      </w:r>
      <w:r w:rsidRPr="440DC5B1">
        <w:rPr>
          <w:rFonts w:ascii="Century Gothic" w:hAnsi="Century Gothic"/>
          <w:sz w:val="20"/>
          <w:szCs w:val="20"/>
        </w:rPr>
        <w:t xml:space="preserve"> breathtaking panoramic views of the Sangre de Cristo Mountains and surrounding wilderness.</w:t>
      </w:r>
      <w:r w:rsidR="00803143">
        <w:rPr>
          <w:rFonts w:ascii="Century Gothic" w:hAnsi="Century Gothic"/>
          <w:sz w:val="20"/>
          <w:szCs w:val="20"/>
        </w:rPr>
        <w:t xml:space="preserve"> Lift 1 will operate on weekends only.</w:t>
      </w:r>
    </w:p>
    <w:p w14:paraId="37AF33E5" w14:textId="36A40E0B" w:rsidR="00E85FB1" w:rsidRPr="00E85FB1" w:rsidRDefault="00E85FB1" w:rsidP="00E85FB1">
      <w:pPr>
        <w:numPr>
          <w:ilvl w:val="0"/>
          <w:numId w:val="40"/>
        </w:numPr>
        <w:jc w:val="both"/>
        <w:rPr>
          <w:rFonts w:ascii="Century Gothic" w:hAnsi="Century Gothic"/>
          <w:sz w:val="20"/>
          <w:szCs w:val="20"/>
        </w:rPr>
      </w:pPr>
      <w:r w:rsidRPr="00E85FB1">
        <w:rPr>
          <w:rFonts w:ascii="Century Gothic" w:hAnsi="Century Gothic"/>
          <w:b/>
          <w:bCs/>
          <w:sz w:val="20"/>
          <w:szCs w:val="20"/>
        </w:rPr>
        <w:t>Mountain Biking</w:t>
      </w:r>
      <w:r w:rsidR="006D7E95">
        <w:rPr>
          <w:rFonts w:ascii="Century Gothic" w:hAnsi="Century Gothic"/>
          <w:sz w:val="20"/>
          <w:szCs w:val="20"/>
        </w:rPr>
        <w:t>—</w:t>
      </w:r>
      <w:r w:rsidRPr="00E85FB1">
        <w:rPr>
          <w:rFonts w:ascii="Century Gothic" w:hAnsi="Century Gothic"/>
          <w:sz w:val="20"/>
          <w:szCs w:val="20"/>
        </w:rPr>
        <w:t>Access premier mountain biking terrain via Lift 4, with options for all ability levels. Visitors can bring their own bikes or choose from a range of rental equipment</w:t>
      </w:r>
      <w:r w:rsidR="00880355">
        <w:rPr>
          <w:rFonts w:ascii="Century Gothic" w:hAnsi="Century Gothic"/>
          <w:sz w:val="20"/>
          <w:szCs w:val="20"/>
        </w:rPr>
        <w:t>,</w:t>
      </w:r>
      <w:r w:rsidRPr="00E85FB1">
        <w:rPr>
          <w:rFonts w:ascii="Century Gothic" w:hAnsi="Century Gothic"/>
          <w:sz w:val="20"/>
          <w:szCs w:val="20"/>
        </w:rPr>
        <w:t xml:space="preserve"> including demo, regular, and e-bikes. Full protective gear is also available.</w:t>
      </w:r>
    </w:p>
    <w:p w14:paraId="3A2DFF17" w14:textId="7E3D403B" w:rsidR="0052655B" w:rsidRDefault="00E85FB1" w:rsidP="00E85FB1">
      <w:pPr>
        <w:numPr>
          <w:ilvl w:val="0"/>
          <w:numId w:val="40"/>
        </w:numPr>
        <w:jc w:val="both"/>
        <w:rPr>
          <w:rFonts w:ascii="Century Gothic" w:hAnsi="Century Gothic"/>
          <w:sz w:val="20"/>
          <w:szCs w:val="20"/>
        </w:rPr>
      </w:pPr>
      <w:r w:rsidRPr="440DC5B1">
        <w:rPr>
          <w:rFonts w:ascii="Century Gothic" w:hAnsi="Century Gothic"/>
          <w:b/>
          <w:bCs/>
          <w:sz w:val="20"/>
          <w:szCs w:val="20"/>
        </w:rPr>
        <w:t>Mountain Biking Lessons</w:t>
      </w:r>
      <w:r w:rsidR="006D7E95">
        <w:rPr>
          <w:rFonts w:ascii="Century Gothic" w:hAnsi="Century Gothic"/>
          <w:sz w:val="20"/>
          <w:szCs w:val="20"/>
        </w:rPr>
        <w:t>—</w:t>
      </w:r>
      <w:r w:rsidRPr="440DC5B1">
        <w:rPr>
          <w:rFonts w:ascii="Century Gothic" w:hAnsi="Century Gothic"/>
          <w:sz w:val="20"/>
          <w:szCs w:val="20"/>
        </w:rPr>
        <w:t xml:space="preserve">First-time riders can enjoy "Mountain Biking 101" beginner lessons, while more experienced cyclists can opt for intermediate-to-advanced guided lessons. </w:t>
      </w:r>
    </w:p>
    <w:p w14:paraId="5766969B" w14:textId="616E8051" w:rsidR="00E85FB1" w:rsidRPr="00E85FB1" w:rsidRDefault="0052655B" w:rsidP="00E85FB1">
      <w:pPr>
        <w:numPr>
          <w:ilvl w:val="0"/>
          <w:numId w:val="40"/>
        </w:numPr>
        <w:jc w:val="both"/>
        <w:rPr>
          <w:rFonts w:ascii="Century Gothic" w:hAnsi="Century Gothic"/>
          <w:sz w:val="20"/>
          <w:szCs w:val="20"/>
        </w:rPr>
      </w:pPr>
      <w:r>
        <w:rPr>
          <w:rFonts w:ascii="Century Gothic" w:hAnsi="Century Gothic"/>
          <w:b/>
          <w:bCs/>
          <w:sz w:val="20"/>
          <w:szCs w:val="20"/>
        </w:rPr>
        <w:t>Mountain Biking Skills Park</w:t>
      </w:r>
      <w:r w:rsidR="006D7E95">
        <w:rPr>
          <w:rFonts w:ascii="Century Gothic" w:hAnsi="Century Gothic"/>
          <w:sz w:val="20"/>
          <w:szCs w:val="20"/>
        </w:rPr>
        <w:t>—</w:t>
      </w:r>
      <w:r w:rsidR="00897518">
        <w:rPr>
          <w:rFonts w:ascii="Century Gothic" w:hAnsi="Century Gothic"/>
          <w:sz w:val="20"/>
          <w:szCs w:val="20"/>
        </w:rPr>
        <w:t>Taos also boasts a</w:t>
      </w:r>
      <w:r>
        <w:rPr>
          <w:rFonts w:ascii="Century Gothic" w:hAnsi="Century Gothic"/>
          <w:sz w:val="20"/>
          <w:szCs w:val="20"/>
        </w:rPr>
        <w:t>n excellent biking</w:t>
      </w:r>
      <w:r w:rsidR="00897518">
        <w:rPr>
          <w:rFonts w:ascii="Century Gothic" w:hAnsi="Century Gothic"/>
          <w:sz w:val="20"/>
          <w:szCs w:val="20"/>
        </w:rPr>
        <w:t xml:space="preserve"> skills park.</w:t>
      </w:r>
      <w:r>
        <w:rPr>
          <w:rFonts w:ascii="Century Gothic" w:hAnsi="Century Gothic"/>
          <w:sz w:val="20"/>
          <w:szCs w:val="20"/>
        </w:rPr>
        <w:t xml:space="preserve"> This free offering is great for children or mountain biking beginners and gives them space to get comfortable before trying the lift-served downhill trails. </w:t>
      </w:r>
    </w:p>
    <w:p w14:paraId="1A32D92D" w14:textId="673D868E" w:rsidR="00E85FB1" w:rsidRPr="00E85FB1" w:rsidRDefault="00E85FB1" w:rsidP="00E85FB1">
      <w:pPr>
        <w:numPr>
          <w:ilvl w:val="0"/>
          <w:numId w:val="40"/>
        </w:numPr>
        <w:jc w:val="both"/>
        <w:rPr>
          <w:rFonts w:ascii="Century Gothic" w:hAnsi="Century Gothic"/>
          <w:sz w:val="20"/>
          <w:szCs w:val="20"/>
        </w:rPr>
      </w:pPr>
      <w:r w:rsidRPr="440DC5B1">
        <w:rPr>
          <w:rFonts w:ascii="Century Gothic" w:hAnsi="Century Gothic"/>
          <w:b/>
          <w:bCs/>
          <w:sz w:val="20"/>
          <w:szCs w:val="20"/>
        </w:rPr>
        <w:t>Via Ferrata</w:t>
      </w:r>
      <w:r w:rsidR="006D7E95">
        <w:rPr>
          <w:rFonts w:ascii="Century Gothic" w:hAnsi="Century Gothic"/>
          <w:sz w:val="20"/>
          <w:szCs w:val="20"/>
        </w:rPr>
        <w:t>—</w:t>
      </w:r>
      <w:r w:rsidRPr="440DC5B1">
        <w:rPr>
          <w:rFonts w:ascii="Century Gothic" w:hAnsi="Century Gothic"/>
          <w:sz w:val="20"/>
          <w:szCs w:val="20"/>
        </w:rPr>
        <w:t>Taos Ski Valley's renowned climbing experience combines the thrill of rock climbing with the security of a</w:t>
      </w:r>
      <w:r w:rsidR="00433D72" w:rsidRPr="440DC5B1">
        <w:rPr>
          <w:rFonts w:ascii="Century Gothic" w:hAnsi="Century Gothic"/>
          <w:sz w:val="20"/>
          <w:szCs w:val="20"/>
        </w:rPr>
        <w:t xml:space="preserve"> cabled,</w:t>
      </w:r>
      <w:r w:rsidRPr="440DC5B1">
        <w:rPr>
          <w:rFonts w:ascii="Century Gothic" w:hAnsi="Century Gothic"/>
          <w:sz w:val="20"/>
          <w:szCs w:val="20"/>
        </w:rPr>
        <w:t xml:space="preserve"> protected route. Half-day guided experiences include all necessary equipment and a guided UTV mountain tour.</w:t>
      </w:r>
    </w:p>
    <w:p w14:paraId="2BC24B8C" w14:textId="5178965B" w:rsidR="00E85FB1" w:rsidRPr="00E85FB1" w:rsidRDefault="00E85FB1" w:rsidP="00E85FB1">
      <w:pPr>
        <w:numPr>
          <w:ilvl w:val="0"/>
          <w:numId w:val="40"/>
        </w:numPr>
        <w:jc w:val="both"/>
        <w:rPr>
          <w:rFonts w:ascii="Century Gothic" w:hAnsi="Century Gothic"/>
          <w:sz w:val="20"/>
          <w:szCs w:val="20"/>
        </w:rPr>
      </w:pPr>
      <w:r w:rsidRPr="00E85FB1">
        <w:rPr>
          <w:rFonts w:ascii="Century Gothic" w:hAnsi="Century Gothic"/>
          <w:b/>
          <w:bCs/>
          <w:sz w:val="20"/>
          <w:szCs w:val="20"/>
        </w:rPr>
        <w:t>Pickleball &amp; Disc Golf</w:t>
      </w:r>
      <w:r w:rsidR="00803143">
        <w:rPr>
          <w:rFonts w:ascii="Century Gothic" w:hAnsi="Century Gothic"/>
          <w:sz w:val="20"/>
          <w:szCs w:val="20"/>
        </w:rPr>
        <w:t>—</w:t>
      </w:r>
      <w:r w:rsidRPr="00E85FB1">
        <w:rPr>
          <w:rFonts w:ascii="Century Gothic" w:hAnsi="Century Gothic"/>
          <w:sz w:val="20"/>
          <w:szCs w:val="20"/>
        </w:rPr>
        <w:t xml:space="preserve">Visitors can enjoy recreational activities </w:t>
      </w:r>
      <w:r w:rsidR="00803143">
        <w:rPr>
          <w:rFonts w:ascii="Century Gothic" w:hAnsi="Century Gothic"/>
          <w:sz w:val="20"/>
          <w:szCs w:val="20"/>
        </w:rPr>
        <w:t>such as</w:t>
      </w:r>
      <w:r w:rsidRPr="00E85FB1">
        <w:rPr>
          <w:rFonts w:ascii="Century Gothic" w:hAnsi="Century Gothic"/>
          <w:sz w:val="20"/>
          <w:szCs w:val="20"/>
        </w:rPr>
        <w:t xml:space="preserve"> pickleball and disc golf, </w:t>
      </w:r>
      <w:r w:rsidR="00803143">
        <w:rPr>
          <w:rFonts w:ascii="Century Gothic" w:hAnsi="Century Gothic"/>
          <w:sz w:val="20"/>
          <w:szCs w:val="20"/>
        </w:rPr>
        <w:t>and</w:t>
      </w:r>
      <w:r w:rsidRPr="00E85FB1">
        <w:rPr>
          <w:rFonts w:ascii="Century Gothic" w:hAnsi="Century Gothic"/>
          <w:sz w:val="20"/>
          <w:szCs w:val="20"/>
        </w:rPr>
        <w:t xml:space="preserve"> equipment rentals</w:t>
      </w:r>
      <w:r w:rsidR="00803143">
        <w:rPr>
          <w:rFonts w:ascii="Century Gothic" w:hAnsi="Century Gothic"/>
          <w:sz w:val="20"/>
          <w:szCs w:val="20"/>
        </w:rPr>
        <w:t xml:space="preserve"> are</w:t>
      </w:r>
      <w:r w:rsidRPr="00E85FB1">
        <w:rPr>
          <w:rFonts w:ascii="Century Gothic" w:hAnsi="Century Gothic"/>
          <w:sz w:val="20"/>
          <w:szCs w:val="20"/>
        </w:rPr>
        <w:t xml:space="preserve"> available.</w:t>
      </w:r>
    </w:p>
    <w:p w14:paraId="57D8F62D" w14:textId="0D296846" w:rsidR="00E85FB1" w:rsidRDefault="00E85FB1" w:rsidP="00E85FB1">
      <w:pPr>
        <w:numPr>
          <w:ilvl w:val="0"/>
          <w:numId w:val="40"/>
        </w:numPr>
        <w:jc w:val="both"/>
        <w:rPr>
          <w:rFonts w:ascii="Century Gothic" w:hAnsi="Century Gothic"/>
          <w:sz w:val="20"/>
          <w:szCs w:val="20"/>
        </w:rPr>
      </w:pPr>
      <w:r w:rsidRPr="440DC5B1">
        <w:rPr>
          <w:rFonts w:ascii="Century Gothic" w:hAnsi="Century Gothic"/>
          <w:b/>
          <w:bCs/>
          <w:sz w:val="20"/>
          <w:szCs w:val="20"/>
        </w:rPr>
        <w:t>Hiking Trails</w:t>
      </w:r>
      <w:r w:rsidR="006D7E95">
        <w:rPr>
          <w:rFonts w:ascii="Century Gothic" w:hAnsi="Century Gothic"/>
          <w:sz w:val="20"/>
          <w:szCs w:val="20"/>
        </w:rPr>
        <w:t>—</w:t>
      </w:r>
      <w:r w:rsidRPr="440DC5B1">
        <w:rPr>
          <w:rFonts w:ascii="Century Gothic" w:hAnsi="Century Gothic"/>
          <w:sz w:val="20"/>
          <w:szCs w:val="20"/>
        </w:rPr>
        <w:t xml:space="preserve">Access miles of scenic hiking trails throughout the wilderness areas </w:t>
      </w:r>
      <w:r w:rsidR="00764FF2" w:rsidRPr="440DC5B1">
        <w:rPr>
          <w:rFonts w:ascii="Century Gothic" w:hAnsi="Century Gothic"/>
          <w:sz w:val="20"/>
          <w:szCs w:val="20"/>
        </w:rPr>
        <w:t xml:space="preserve">in and </w:t>
      </w:r>
      <w:r w:rsidRPr="440DC5B1">
        <w:rPr>
          <w:rFonts w:ascii="Century Gothic" w:hAnsi="Century Gothic"/>
          <w:sz w:val="20"/>
          <w:szCs w:val="20"/>
        </w:rPr>
        <w:t>surrounding the resort.</w:t>
      </w:r>
    </w:p>
    <w:p w14:paraId="16D64346" w14:textId="3E5FDB57" w:rsidR="00803143" w:rsidRDefault="00803143" w:rsidP="00E85FB1">
      <w:pPr>
        <w:numPr>
          <w:ilvl w:val="0"/>
          <w:numId w:val="40"/>
        </w:numPr>
        <w:jc w:val="both"/>
        <w:rPr>
          <w:rFonts w:ascii="Century Gothic" w:hAnsi="Century Gothic"/>
          <w:sz w:val="20"/>
          <w:szCs w:val="20"/>
        </w:rPr>
      </w:pPr>
      <w:r>
        <w:rPr>
          <w:rFonts w:ascii="Century Gothic" w:hAnsi="Century Gothic"/>
          <w:b/>
          <w:bCs/>
          <w:sz w:val="20"/>
          <w:szCs w:val="20"/>
        </w:rPr>
        <w:t>Summer Pass</w:t>
      </w:r>
      <w:r w:rsidRPr="00803143">
        <w:rPr>
          <w:rFonts w:ascii="Century Gothic" w:hAnsi="Century Gothic"/>
          <w:sz w:val="20"/>
          <w:szCs w:val="20"/>
        </w:rPr>
        <w:t>—For unrestricted access all summer, the Summer Pass gives visitors unlimited scenic lift rides and bike hauls.</w:t>
      </w:r>
      <w:r>
        <w:rPr>
          <w:rFonts w:ascii="Century Gothic" w:hAnsi="Century Gothic"/>
          <w:b/>
          <w:bCs/>
          <w:sz w:val="20"/>
          <w:szCs w:val="20"/>
        </w:rPr>
        <w:t xml:space="preserve"> </w:t>
      </w:r>
      <w:r>
        <w:rPr>
          <w:rFonts w:ascii="Century Gothic" w:hAnsi="Century Gothic"/>
          <w:sz w:val="20"/>
          <w:szCs w:val="20"/>
        </w:rPr>
        <w:t xml:space="preserve">It is still complimentary or 50% off for Winter 26 season pass holders. </w:t>
      </w:r>
    </w:p>
    <w:p w14:paraId="17A9B185" w14:textId="77777777" w:rsidR="00E85FB1" w:rsidRDefault="00E85FB1" w:rsidP="00E85FB1">
      <w:pPr>
        <w:jc w:val="both"/>
        <w:rPr>
          <w:rFonts w:ascii="Century Gothic" w:hAnsi="Century Gothic"/>
          <w:sz w:val="20"/>
          <w:szCs w:val="20"/>
        </w:rPr>
      </w:pPr>
    </w:p>
    <w:p w14:paraId="3968FEA8" w14:textId="2B3CF2C3" w:rsidR="00E85FB1" w:rsidRDefault="00E85FB1" w:rsidP="00E85FB1">
      <w:pPr>
        <w:jc w:val="both"/>
        <w:rPr>
          <w:rFonts w:ascii="Century Gothic" w:hAnsi="Century Gothic"/>
          <w:sz w:val="20"/>
          <w:szCs w:val="20"/>
        </w:rPr>
      </w:pPr>
      <w:r w:rsidRPr="440DC5B1">
        <w:rPr>
          <w:rFonts w:ascii="Century Gothic" w:hAnsi="Century Gothic"/>
          <w:sz w:val="20"/>
          <w:szCs w:val="20"/>
        </w:rPr>
        <w:t xml:space="preserve">All </w:t>
      </w:r>
      <w:r w:rsidR="00803143">
        <w:rPr>
          <w:rFonts w:ascii="Century Gothic" w:hAnsi="Century Gothic"/>
          <w:sz w:val="20"/>
          <w:szCs w:val="20"/>
        </w:rPr>
        <w:t>l</w:t>
      </w:r>
      <w:r w:rsidRPr="440DC5B1">
        <w:rPr>
          <w:rFonts w:ascii="Century Gothic" w:hAnsi="Century Gothic"/>
          <w:sz w:val="20"/>
          <w:szCs w:val="20"/>
        </w:rPr>
        <w:t>esson</w:t>
      </w:r>
      <w:r w:rsidR="00803143">
        <w:rPr>
          <w:rFonts w:ascii="Century Gothic" w:hAnsi="Century Gothic"/>
          <w:sz w:val="20"/>
          <w:szCs w:val="20"/>
        </w:rPr>
        <w:t>s</w:t>
      </w:r>
      <w:r w:rsidRPr="440DC5B1">
        <w:rPr>
          <w:rFonts w:ascii="Century Gothic" w:hAnsi="Century Gothic"/>
          <w:sz w:val="20"/>
          <w:szCs w:val="20"/>
        </w:rPr>
        <w:t xml:space="preserve"> and guided experiences can be booked in advance at </w:t>
      </w:r>
      <w:hyperlink r:id="rId10">
        <w:r w:rsidRPr="440DC5B1">
          <w:rPr>
            <w:rStyle w:val="Hyperlink"/>
            <w:rFonts w:ascii="Century Gothic" w:hAnsi="Century Gothic"/>
            <w:sz w:val="20"/>
            <w:szCs w:val="20"/>
          </w:rPr>
          <w:t>www.skitaos.com</w:t>
        </w:r>
      </w:hyperlink>
      <w:r w:rsidRPr="440DC5B1">
        <w:rPr>
          <w:rFonts w:ascii="Century Gothic" w:hAnsi="Century Gothic"/>
          <w:sz w:val="20"/>
          <w:szCs w:val="20"/>
        </w:rPr>
        <w:t xml:space="preserve"> to ensure availability.</w:t>
      </w:r>
      <w:r w:rsidR="00803143">
        <w:rPr>
          <w:rFonts w:ascii="Century Gothic" w:hAnsi="Century Gothic"/>
          <w:sz w:val="20"/>
          <w:szCs w:val="20"/>
        </w:rPr>
        <w:t xml:space="preserve"> Rentals are available day-of on a first-come, first-served basis, unless booked with a beginner lesson.</w:t>
      </w:r>
    </w:p>
    <w:p w14:paraId="4284DBD3" w14:textId="77777777" w:rsidR="0056241A" w:rsidRDefault="0056241A" w:rsidP="00E85FB1">
      <w:pPr>
        <w:jc w:val="both"/>
        <w:rPr>
          <w:rFonts w:ascii="Century Gothic" w:hAnsi="Century Gothic"/>
          <w:b/>
          <w:bCs/>
          <w:sz w:val="20"/>
          <w:szCs w:val="20"/>
        </w:rPr>
      </w:pPr>
    </w:p>
    <w:p w14:paraId="0BFE3280" w14:textId="2D41707B" w:rsidR="00E85FB1" w:rsidRPr="00E85FB1" w:rsidRDefault="00E85FB1" w:rsidP="00E85FB1">
      <w:pPr>
        <w:jc w:val="both"/>
        <w:rPr>
          <w:rFonts w:ascii="Century Gothic" w:hAnsi="Century Gothic"/>
          <w:b/>
          <w:bCs/>
          <w:sz w:val="20"/>
          <w:szCs w:val="20"/>
        </w:rPr>
      </w:pPr>
      <w:r w:rsidRPr="00E85FB1">
        <w:rPr>
          <w:rFonts w:ascii="Century Gothic" w:hAnsi="Century Gothic"/>
          <w:b/>
          <w:bCs/>
          <w:sz w:val="20"/>
          <w:szCs w:val="20"/>
        </w:rPr>
        <w:t>Vibrant Summer Events Calendar</w:t>
      </w:r>
    </w:p>
    <w:p w14:paraId="31E40635" w14:textId="77777777" w:rsidR="00E85FB1" w:rsidRPr="00E85FB1" w:rsidRDefault="00E85FB1" w:rsidP="00E85FB1">
      <w:pPr>
        <w:jc w:val="both"/>
        <w:rPr>
          <w:rFonts w:ascii="Century Gothic" w:hAnsi="Century Gothic"/>
          <w:sz w:val="20"/>
          <w:szCs w:val="20"/>
        </w:rPr>
      </w:pPr>
      <w:r w:rsidRPr="00E85FB1">
        <w:rPr>
          <w:rFonts w:ascii="Century Gothic" w:hAnsi="Century Gothic"/>
          <w:sz w:val="20"/>
          <w:szCs w:val="20"/>
        </w:rPr>
        <w:t>This summer, Taos Ski Valley presents a robust calendar of events showcasing the unique character of the region:</w:t>
      </w:r>
    </w:p>
    <w:p w14:paraId="13CEF174" w14:textId="31C62803" w:rsidR="00E85FB1" w:rsidRPr="00E85FB1" w:rsidRDefault="00E85FB1" w:rsidP="00E85FB1">
      <w:pPr>
        <w:numPr>
          <w:ilvl w:val="0"/>
          <w:numId w:val="41"/>
        </w:numPr>
        <w:jc w:val="both"/>
        <w:rPr>
          <w:rFonts w:ascii="Century Gothic" w:hAnsi="Century Gothic"/>
          <w:sz w:val="20"/>
          <w:szCs w:val="20"/>
        </w:rPr>
      </w:pPr>
      <w:r w:rsidRPr="00E85FB1">
        <w:rPr>
          <w:rFonts w:ascii="Century Gothic" w:hAnsi="Century Gothic"/>
          <w:b/>
          <w:bCs/>
          <w:sz w:val="20"/>
          <w:szCs w:val="20"/>
        </w:rPr>
        <w:t>June 28-29</w:t>
      </w:r>
      <w:r w:rsidRPr="00E85FB1">
        <w:rPr>
          <w:rFonts w:ascii="Century Gothic" w:hAnsi="Century Gothic"/>
          <w:sz w:val="20"/>
          <w:szCs w:val="20"/>
        </w:rPr>
        <w:t>: Community Weekend</w:t>
      </w:r>
    </w:p>
    <w:p w14:paraId="0511AC96" w14:textId="032D8E06" w:rsidR="00E85FB1" w:rsidRPr="00E85FB1" w:rsidRDefault="00E85FB1" w:rsidP="00E85FB1">
      <w:pPr>
        <w:numPr>
          <w:ilvl w:val="0"/>
          <w:numId w:val="41"/>
        </w:numPr>
        <w:jc w:val="both"/>
        <w:rPr>
          <w:rFonts w:ascii="Century Gothic" w:hAnsi="Century Gothic"/>
          <w:sz w:val="20"/>
          <w:szCs w:val="20"/>
        </w:rPr>
      </w:pPr>
      <w:r w:rsidRPr="440DC5B1">
        <w:rPr>
          <w:rFonts w:ascii="Century Gothic" w:hAnsi="Century Gothic"/>
          <w:b/>
          <w:bCs/>
          <w:sz w:val="20"/>
          <w:szCs w:val="20"/>
        </w:rPr>
        <w:t>July 3-6</w:t>
      </w:r>
      <w:r w:rsidRPr="440DC5B1">
        <w:rPr>
          <w:rFonts w:ascii="Century Gothic" w:hAnsi="Century Gothic"/>
          <w:sz w:val="20"/>
          <w:szCs w:val="20"/>
        </w:rPr>
        <w:t xml:space="preserve">: Fourth of July Celebrations </w:t>
      </w:r>
    </w:p>
    <w:p w14:paraId="1216A7E0" w14:textId="77777777" w:rsidR="00E85FB1" w:rsidRPr="00E85FB1" w:rsidRDefault="00E85FB1" w:rsidP="00E85FB1">
      <w:pPr>
        <w:numPr>
          <w:ilvl w:val="0"/>
          <w:numId w:val="41"/>
        </w:numPr>
        <w:jc w:val="both"/>
        <w:rPr>
          <w:rFonts w:ascii="Century Gothic" w:hAnsi="Century Gothic"/>
          <w:sz w:val="20"/>
          <w:szCs w:val="20"/>
        </w:rPr>
      </w:pPr>
      <w:r w:rsidRPr="00E85FB1">
        <w:rPr>
          <w:rFonts w:ascii="Century Gothic" w:hAnsi="Century Gothic"/>
          <w:b/>
          <w:bCs/>
          <w:sz w:val="20"/>
          <w:szCs w:val="20"/>
        </w:rPr>
        <w:t>July 19-20</w:t>
      </w:r>
      <w:r w:rsidRPr="00E85FB1">
        <w:rPr>
          <w:rFonts w:ascii="Century Gothic" w:hAnsi="Century Gothic"/>
          <w:sz w:val="20"/>
          <w:szCs w:val="20"/>
        </w:rPr>
        <w:t>: Taos Ski Valley Arts Festival</w:t>
      </w:r>
    </w:p>
    <w:p w14:paraId="0A32E464" w14:textId="2D1DA2A4" w:rsidR="00E85FB1" w:rsidRPr="00E85FB1" w:rsidRDefault="00E85FB1" w:rsidP="00E85FB1">
      <w:pPr>
        <w:numPr>
          <w:ilvl w:val="0"/>
          <w:numId w:val="41"/>
        </w:numPr>
        <w:jc w:val="both"/>
        <w:rPr>
          <w:rFonts w:ascii="Century Gothic" w:hAnsi="Century Gothic"/>
          <w:sz w:val="20"/>
          <w:szCs w:val="20"/>
        </w:rPr>
      </w:pPr>
      <w:r w:rsidRPr="440DC5B1">
        <w:rPr>
          <w:rFonts w:ascii="Century Gothic" w:hAnsi="Century Gothic"/>
          <w:b/>
          <w:bCs/>
          <w:sz w:val="20"/>
          <w:szCs w:val="20"/>
        </w:rPr>
        <w:t>August 2-3</w:t>
      </w:r>
      <w:r w:rsidRPr="440DC5B1">
        <w:rPr>
          <w:rFonts w:ascii="Century Gothic" w:hAnsi="Century Gothic"/>
          <w:sz w:val="20"/>
          <w:szCs w:val="20"/>
        </w:rPr>
        <w:t>: Up &amp; Over</w:t>
      </w:r>
      <w:r w:rsidR="10126E73" w:rsidRPr="440DC5B1">
        <w:rPr>
          <w:rFonts w:ascii="Century Gothic" w:hAnsi="Century Gothic"/>
          <w:sz w:val="20"/>
          <w:szCs w:val="20"/>
        </w:rPr>
        <w:t xml:space="preserve"> 10k</w:t>
      </w:r>
    </w:p>
    <w:p w14:paraId="5D7083A7" w14:textId="77777777" w:rsidR="00E85FB1" w:rsidRPr="00E85FB1" w:rsidRDefault="00E85FB1" w:rsidP="00E85FB1">
      <w:pPr>
        <w:numPr>
          <w:ilvl w:val="0"/>
          <w:numId w:val="41"/>
        </w:numPr>
        <w:jc w:val="both"/>
        <w:rPr>
          <w:rFonts w:ascii="Century Gothic" w:hAnsi="Century Gothic"/>
          <w:sz w:val="20"/>
          <w:szCs w:val="20"/>
        </w:rPr>
      </w:pPr>
      <w:r w:rsidRPr="00E85FB1">
        <w:rPr>
          <w:rFonts w:ascii="Century Gothic" w:hAnsi="Century Gothic"/>
          <w:b/>
          <w:bCs/>
          <w:sz w:val="20"/>
          <w:szCs w:val="20"/>
        </w:rPr>
        <w:t>August 15-17</w:t>
      </w:r>
      <w:r w:rsidRPr="00E85FB1">
        <w:rPr>
          <w:rFonts w:ascii="Century Gothic" w:hAnsi="Century Gothic"/>
          <w:sz w:val="20"/>
          <w:szCs w:val="20"/>
        </w:rPr>
        <w:t>: Taos Mountain Wellness Festival</w:t>
      </w:r>
    </w:p>
    <w:p w14:paraId="407787C4" w14:textId="77777777" w:rsidR="00E85FB1" w:rsidRPr="00E85FB1" w:rsidRDefault="00E85FB1" w:rsidP="00E85FB1">
      <w:pPr>
        <w:numPr>
          <w:ilvl w:val="0"/>
          <w:numId w:val="41"/>
        </w:numPr>
        <w:jc w:val="both"/>
        <w:rPr>
          <w:rFonts w:ascii="Century Gothic" w:hAnsi="Century Gothic"/>
          <w:sz w:val="20"/>
          <w:szCs w:val="20"/>
        </w:rPr>
      </w:pPr>
      <w:r w:rsidRPr="00E85FB1">
        <w:rPr>
          <w:rFonts w:ascii="Century Gothic" w:hAnsi="Century Gothic"/>
          <w:b/>
          <w:bCs/>
          <w:sz w:val="20"/>
          <w:szCs w:val="20"/>
        </w:rPr>
        <w:t>August 30</w:t>
      </w:r>
      <w:r w:rsidRPr="00E85FB1">
        <w:rPr>
          <w:rFonts w:ascii="Century Gothic" w:hAnsi="Century Gothic"/>
          <w:sz w:val="20"/>
          <w:szCs w:val="20"/>
        </w:rPr>
        <w:t>: Barks, Brews &amp; Bacon</w:t>
      </w:r>
    </w:p>
    <w:p w14:paraId="44A04BD6" w14:textId="7488F26D" w:rsidR="00E85FB1" w:rsidRPr="00E85FB1" w:rsidRDefault="00E85FB1" w:rsidP="00E85FB1">
      <w:pPr>
        <w:numPr>
          <w:ilvl w:val="0"/>
          <w:numId w:val="41"/>
        </w:numPr>
        <w:jc w:val="both"/>
        <w:rPr>
          <w:rFonts w:ascii="Century Gothic" w:hAnsi="Century Gothic"/>
          <w:sz w:val="20"/>
          <w:szCs w:val="20"/>
        </w:rPr>
      </w:pPr>
      <w:r w:rsidRPr="440DC5B1">
        <w:rPr>
          <w:rFonts w:ascii="Century Gothic" w:hAnsi="Century Gothic"/>
          <w:b/>
          <w:bCs/>
          <w:sz w:val="20"/>
          <w:szCs w:val="20"/>
        </w:rPr>
        <w:t>September 6</w:t>
      </w:r>
      <w:r w:rsidRPr="440DC5B1">
        <w:rPr>
          <w:rFonts w:ascii="Century Gothic" w:hAnsi="Century Gothic"/>
          <w:sz w:val="20"/>
          <w:szCs w:val="20"/>
        </w:rPr>
        <w:t>: Bull of the Woods</w:t>
      </w:r>
      <w:r w:rsidR="7886F089" w:rsidRPr="440DC5B1">
        <w:rPr>
          <w:rFonts w:ascii="Century Gothic" w:hAnsi="Century Gothic"/>
          <w:sz w:val="20"/>
          <w:szCs w:val="20"/>
        </w:rPr>
        <w:t xml:space="preserve"> Trail Races</w:t>
      </w:r>
    </w:p>
    <w:p w14:paraId="548A1E38" w14:textId="77777777" w:rsidR="00E85FB1" w:rsidRPr="00E85FB1" w:rsidRDefault="00E85FB1" w:rsidP="00E85FB1">
      <w:pPr>
        <w:numPr>
          <w:ilvl w:val="0"/>
          <w:numId w:val="41"/>
        </w:numPr>
        <w:jc w:val="both"/>
        <w:rPr>
          <w:rFonts w:ascii="Century Gothic" w:hAnsi="Century Gothic"/>
          <w:sz w:val="20"/>
          <w:szCs w:val="20"/>
        </w:rPr>
      </w:pPr>
      <w:r w:rsidRPr="00E85FB1">
        <w:rPr>
          <w:rFonts w:ascii="Century Gothic" w:hAnsi="Century Gothic"/>
          <w:b/>
          <w:bCs/>
          <w:sz w:val="20"/>
          <w:szCs w:val="20"/>
        </w:rPr>
        <w:t>September 27-28</w:t>
      </w:r>
      <w:r w:rsidRPr="00E85FB1">
        <w:rPr>
          <w:rFonts w:ascii="Century Gothic" w:hAnsi="Century Gothic"/>
          <w:sz w:val="20"/>
          <w:szCs w:val="20"/>
        </w:rPr>
        <w:t>: Oktoberfest</w:t>
      </w:r>
    </w:p>
    <w:p w14:paraId="29E69381" w14:textId="77777777" w:rsidR="00764FF2" w:rsidRDefault="00764FF2" w:rsidP="00E85FB1">
      <w:pPr>
        <w:jc w:val="both"/>
        <w:rPr>
          <w:rFonts w:ascii="Century Gothic" w:hAnsi="Century Gothic"/>
          <w:sz w:val="20"/>
          <w:szCs w:val="20"/>
        </w:rPr>
      </w:pPr>
    </w:p>
    <w:p w14:paraId="51B61D24" w14:textId="51EE5BFE" w:rsidR="00E85FB1" w:rsidRPr="00E85FB1" w:rsidRDefault="00E85FB1" w:rsidP="00E85FB1">
      <w:pPr>
        <w:jc w:val="both"/>
        <w:rPr>
          <w:rFonts w:ascii="Century Gothic" w:hAnsi="Century Gothic"/>
          <w:sz w:val="20"/>
          <w:szCs w:val="20"/>
        </w:rPr>
      </w:pPr>
      <w:r w:rsidRPr="440DC5B1">
        <w:rPr>
          <w:rFonts w:ascii="Century Gothic" w:hAnsi="Century Gothic"/>
          <w:sz w:val="20"/>
          <w:szCs w:val="20"/>
        </w:rPr>
        <w:t xml:space="preserve">More details about events will be available at </w:t>
      </w:r>
      <w:hyperlink r:id="rId11">
        <w:r w:rsidRPr="440DC5B1">
          <w:rPr>
            <w:rStyle w:val="Hyperlink"/>
            <w:rFonts w:ascii="Century Gothic" w:hAnsi="Century Gothic"/>
            <w:sz w:val="20"/>
            <w:szCs w:val="20"/>
          </w:rPr>
          <w:t>www.skitaos.com/calendar</w:t>
        </w:r>
      </w:hyperlink>
      <w:r w:rsidR="00803143">
        <w:rPr>
          <w:rFonts w:ascii="Century Gothic" w:hAnsi="Century Gothic"/>
          <w:sz w:val="20"/>
          <w:szCs w:val="20"/>
        </w:rPr>
        <w:t>, including the many free activities the resort offers each summer, such as Movies in the Mountains on Friday nights, trivia, learn-to-play pickleball classes, kids’ pickup soccer and much more.</w:t>
      </w:r>
    </w:p>
    <w:p w14:paraId="425EE028" w14:textId="51D771EB" w:rsidR="00073F83" w:rsidRDefault="00073F83" w:rsidP="00E85FB1">
      <w:pPr>
        <w:jc w:val="both"/>
        <w:rPr>
          <w:rFonts w:ascii="Century Gothic" w:hAnsi="Century Gothic"/>
          <w:sz w:val="20"/>
          <w:szCs w:val="20"/>
        </w:rPr>
      </w:pPr>
    </w:p>
    <w:p w14:paraId="2236DFBA" w14:textId="6ACCB3FD" w:rsidR="00073F83" w:rsidRPr="00880355" w:rsidRDefault="00073F83" w:rsidP="00E85FB1">
      <w:pPr>
        <w:jc w:val="both"/>
        <w:rPr>
          <w:rFonts w:ascii="Century Gothic" w:hAnsi="Century Gothic"/>
          <w:b/>
          <w:bCs/>
          <w:sz w:val="20"/>
          <w:szCs w:val="20"/>
        </w:rPr>
      </w:pPr>
      <w:r>
        <w:rPr>
          <w:rFonts w:ascii="Century Gothic" w:hAnsi="Century Gothic"/>
          <w:b/>
          <w:bCs/>
          <w:sz w:val="20"/>
          <w:szCs w:val="20"/>
        </w:rPr>
        <w:t>Ongoing Infrastructure Improvements</w:t>
      </w:r>
    </w:p>
    <w:p w14:paraId="7CE3AA67" w14:textId="328B5476" w:rsidR="00073F83" w:rsidRDefault="00073F83" w:rsidP="00073F83">
      <w:pPr>
        <w:jc w:val="both"/>
        <w:rPr>
          <w:rFonts w:ascii="Century Gothic" w:hAnsi="Century Gothic"/>
          <w:sz w:val="20"/>
          <w:szCs w:val="20"/>
        </w:rPr>
      </w:pPr>
      <w:r w:rsidRPr="440DC5B1">
        <w:rPr>
          <w:rFonts w:ascii="Century Gothic" w:hAnsi="Century Gothic"/>
          <w:sz w:val="20"/>
          <w:szCs w:val="20"/>
        </w:rPr>
        <w:t xml:space="preserve">As part of the resort's ongoing commitment to enhancing the guest experience, Taos Ski Valley will </w:t>
      </w:r>
      <w:r w:rsidR="00880355" w:rsidRPr="440DC5B1">
        <w:rPr>
          <w:rFonts w:ascii="Century Gothic" w:hAnsi="Century Gothic"/>
          <w:sz w:val="20"/>
          <w:szCs w:val="20"/>
        </w:rPr>
        <w:t>replace</w:t>
      </w:r>
      <w:r w:rsidRPr="440DC5B1">
        <w:rPr>
          <w:rFonts w:ascii="Century Gothic" w:hAnsi="Century Gothic"/>
          <w:sz w:val="20"/>
          <w:szCs w:val="20"/>
        </w:rPr>
        <w:t xml:space="preserve"> Lift </w:t>
      </w:r>
      <w:r w:rsidR="1DA6A03F" w:rsidRPr="440DC5B1">
        <w:rPr>
          <w:rFonts w:ascii="Century Gothic" w:hAnsi="Century Gothic"/>
          <w:sz w:val="20"/>
          <w:szCs w:val="20"/>
        </w:rPr>
        <w:t>7</w:t>
      </w:r>
      <w:r w:rsidRPr="440DC5B1">
        <w:rPr>
          <w:rFonts w:ascii="Century Gothic" w:hAnsi="Century Gothic"/>
          <w:sz w:val="20"/>
          <w:szCs w:val="20"/>
        </w:rPr>
        <w:t xml:space="preserve"> with a new fixed-grip triple Alpha Drive chair lift this summer, built by Leitner-Poma of America. </w:t>
      </w:r>
    </w:p>
    <w:p w14:paraId="441569D4" w14:textId="77777777" w:rsidR="00E85FB1" w:rsidRDefault="00E85FB1" w:rsidP="00E85FB1">
      <w:pPr>
        <w:jc w:val="both"/>
        <w:rPr>
          <w:rFonts w:ascii="Century Gothic" w:hAnsi="Century Gothic"/>
          <w:sz w:val="20"/>
          <w:szCs w:val="20"/>
        </w:rPr>
      </w:pPr>
    </w:p>
    <w:p w14:paraId="6948319B" w14:textId="77777777" w:rsidR="00BA0576" w:rsidRDefault="00BA0576"/>
    <w:p w14:paraId="52E5C86C" w14:textId="77777777" w:rsidR="00533819" w:rsidRDefault="00533819" w:rsidP="00533819">
      <w:pPr>
        <w:jc w:val="center"/>
      </w:pPr>
      <w:r w:rsidRPr="78EB5FD6">
        <w:rPr>
          <w:rFonts w:ascii="Century Gothic" w:eastAsia="Century Gothic" w:hAnsi="Century Gothic" w:cs="Century Gothic"/>
          <w:i/>
          <w:iCs/>
          <w:color w:val="000000" w:themeColor="text1"/>
        </w:rPr>
        <w:t>###</w:t>
      </w:r>
    </w:p>
    <w:p w14:paraId="5446B558" w14:textId="77777777" w:rsidR="00533819" w:rsidRPr="00BA0576" w:rsidRDefault="00533819" w:rsidP="00533819">
      <w:pPr>
        <w:contextualSpacing/>
        <w:rPr>
          <w:rFonts w:ascii="Century Gothic" w:hAnsi="Century Gothic"/>
          <w:sz w:val="18"/>
          <w:szCs w:val="18"/>
        </w:rPr>
      </w:pPr>
      <w:r w:rsidRPr="00BA0576">
        <w:rPr>
          <w:rFonts w:ascii="Century Gothic" w:eastAsia="Century Gothic" w:hAnsi="Century Gothic" w:cs="Century Gothic"/>
          <w:b/>
          <w:bCs/>
          <w:sz w:val="18"/>
          <w:szCs w:val="18"/>
        </w:rPr>
        <w:lastRenderedPageBreak/>
        <w:t>About Taos Ski Valley</w:t>
      </w:r>
    </w:p>
    <w:p w14:paraId="37A7D034" w14:textId="77777777" w:rsidR="00533819" w:rsidRPr="00BA0576" w:rsidRDefault="00533819" w:rsidP="00533819">
      <w:pPr>
        <w:contextualSpacing/>
        <w:rPr>
          <w:rFonts w:ascii="Century Gothic" w:eastAsia="Century Gothic" w:hAnsi="Century Gothic" w:cs="Century Gothic"/>
          <w:color w:val="000000" w:themeColor="text1"/>
          <w:sz w:val="18"/>
          <w:szCs w:val="18"/>
        </w:rPr>
      </w:pPr>
      <w:r w:rsidRPr="00BA0576">
        <w:rPr>
          <w:rFonts w:ascii="Century Gothic" w:eastAsia="Century Gothic" w:hAnsi="Century Gothic" w:cs="Century Gothic"/>
          <w:color w:val="000000" w:themeColor="text1"/>
          <w:sz w:val="18"/>
          <w:szCs w:val="18"/>
        </w:rPr>
        <w:t xml:space="preserve">Nestled among the highest peaks of New Mexico’s Sangre de Cristo mountains, Taos Ski Valley is a year-round destination that delivers a pure mountain experience. Independently owned and operated, Taos Ski Valley strives to be </w:t>
      </w:r>
      <w:r w:rsidRPr="00BA0576">
        <w:rPr>
          <w:rFonts w:ascii="Century Gothic" w:eastAsia="Century Gothic" w:hAnsi="Century Gothic" w:cs="Century Gothic"/>
          <w:i/>
          <w:iCs/>
          <w:color w:val="000000" w:themeColor="text1"/>
          <w:sz w:val="18"/>
          <w:szCs w:val="18"/>
        </w:rPr>
        <w:t xml:space="preserve">better, not bigger. </w:t>
      </w:r>
      <w:r w:rsidRPr="00BA0576">
        <w:rPr>
          <w:rFonts w:ascii="Century Gothic" w:eastAsia="Century Gothic" w:hAnsi="Century Gothic" w:cs="Century Gothic"/>
          <w:color w:val="000000" w:themeColor="text1"/>
          <w:sz w:val="18"/>
          <w:szCs w:val="18"/>
        </w:rPr>
        <w:t xml:space="preserve">Whether skiing, riding, hiking, biking, or more, visitors of Taos Ski Valley are invigorated by the essence of the outdoors and inspired to make memories that last a lifetime. </w:t>
      </w:r>
    </w:p>
    <w:p w14:paraId="3BEB2F8F" w14:textId="77777777" w:rsidR="00533819" w:rsidRPr="00BA0576" w:rsidRDefault="00533819" w:rsidP="00533819">
      <w:pPr>
        <w:contextualSpacing/>
        <w:rPr>
          <w:rFonts w:ascii="Century Gothic" w:hAnsi="Century Gothic"/>
          <w:sz w:val="18"/>
          <w:szCs w:val="18"/>
        </w:rPr>
      </w:pPr>
    </w:p>
    <w:p w14:paraId="488C6487" w14:textId="77777777" w:rsidR="00533819" w:rsidRPr="00BA0576" w:rsidRDefault="00533819" w:rsidP="00533819">
      <w:pPr>
        <w:contextualSpacing/>
        <w:rPr>
          <w:rFonts w:ascii="Century Gothic" w:eastAsia="Century Gothic" w:hAnsi="Century Gothic" w:cs="Century Gothic"/>
          <w:color w:val="000000" w:themeColor="text1"/>
          <w:sz w:val="18"/>
          <w:szCs w:val="18"/>
        </w:rPr>
      </w:pPr>
      <w:r w:rsidRPr="00BA0576">
        <w:rPr>
          <w:rFonts w:ascii="Century Gothic" w:eastAsia="Century Gothic" w:hAnsi="Century Gothic" w:cs="Century Gothic"/>
          <w:color w:val="000000" w:themeColor="text1"/>
          <w:sz w:val="18"/>
          <w:szCs w:val="18"/>
        </w:rPr>
        <w:t xml:space="preserve">Taos Ski Valley is the world’s only Certified B Corporation® ski resort, making it a leader in the global movement for an inclusive, equitable, and regenerative society. Its commitment to protecting the environment is demonstrated by its effort to become a </w:t>
      </w:r>
      <w:proofErr w:type="spellStart"/>
      <w:r w:rsidRPr="00BA0576">
        <w:rPr>
          <w:rFonts w:ascii="Century Gothic" w:eastAsia="Century Gothic" w:hAnsi="Century Gothic" w:cs="Century Gothic"/>
          <w:color w:val="000000" w:themeColor="text1"/>
          <w:sz w:val="18"/>
          <w:szCs w:val="18"/>
        </w:rPr>
        <w:t>CarbonNeutral</w:t>
      </w:r>
      <w:proofErr w:type="spellEnd"/>
      <w:r w:rsidRPr="00BA0576">
        <w:rPr>
          <w:rFonts w:ascii="Century Gothic" w:eastAsia="Century Gothic" w:hAnsi="Century Gothic" w:cs="Century Gothic"/>
          <w:color w:val="000000" w:themeColor="text1"/>
          <w:sz w:val="18"/>
          <w:szCs w:val="18"/>
        </w:rPr>
        <w:t xml:space="preserve">® certified business since 2021 and its goal to achieve Net Zero emissions by 2030. </w:t>
      </w:r>
    </w:p>
    <w:p w14:paraId="4CF9783E" w14:textId="77777777" w:rsidR="00533819" w:rsidRPr="00BA0576" w:rsidRDefault="00533819" w:rsidP="00533819">
      <w:pPr>
        <w:contextualSpacing/>
        <w:rPr>
          <w:rFonts w:ascii="Century Gothic" w:hAnsi="Century Gothic"/>
          <w:sz w:val="18"/>
          <w:szCs w:val="18"/>
        </w:rPr>
      </w:pPr>
    </w:p>
    <w:p w14:paraId="1986BD44" w14:textId="77777777" w:rsidR="00533819" w:rsidRPr="00BA0576" w:rsidRDefault="00533819" w:rsidP="00533819">
      <w:pPr>
        <w:contextualSpacing/>
        <w:rPr>
          <w:rFonts w:ascii="Century Gothic" w:hAnsi="Century Gothic"/>
          <w:sz w:val="18"/>
          <w:szCs w:val="18"/>
        </w:rPr>
      </w:pPr>
      <w:r w:rsidRPr="00BA0576">
        <w:rPr>
          <w:rFonts w:ascii="Century Gothic" w:eastAsia="Century Gothic" w:hAnsi="Century Gothic" w:cs="Century Gothic"/>
          <w:color w:val="000000" w:themeColor="text1"/>
          <w:sz w:val="18"/>
          <w:szCs w:val="18"/>
        </w:rPr>
        <w:t xml:space="preserve">Taos Ski Valley is proud to participate in the Mountain Collective and Ikon Pass programs, and to be a Fast Company 2023 Most Innovative Company. To learn more about Taos Ski Valley, visit </w:t>
      </w:r>
      <w:hyperlink r:id="rId12">
        <w:r w:rsidRPr="00BA0576">
          <w:rPr>
            <w:rStyle w:val="Hyperlink"/>
            <w:rFonts w:ascii="Century Gothic" w:eastAsia="Century Gothic" w:hAnsi="Century Gothic" w:cs="Century Gothic"/>
            <w:sz w:val="18"/>
            <w:szCs w:val="18"/>
          </w:rPr>
          <w:t>www.skitaos.com</w:t>
        </w:r>
      </w:hyperlink>
    </w:p>
    <w:p w14:paraId="61178BE7" w14:textId="77777777" w:rsidR="00533819" w:rsidRPr="00BA0576" w:rsidRDefault="00533819" w:rsidP="00533819">
      <w:pPr>
        <w:contextualSpacing/>
        <w:rPr>
          <w:rFonts w:ascii="Century Gothic" w:eastAsia="Century Gothic" w:hAnsi="Century Gothic" w:cs="Century Gothic"/>
          <w:color w:val="000000" w:themeColor="text1"/>
          <w:sz w:val="18"/>
          <w:szCs w:val="18"/>
        </w:rPr>
      </w:pPr>
      <w:r w:rsidRPr="00BA0576">
        <w:rPr>
          <w:rFonts w:ascii="Century Gothic" w:eastAsia="Century Gothic" w:hAnsi="Century Gothic" w:cs="Century Gothic"/>
          <w:color w:val="000000" w:themeColor="text1"/>
          <w:sz w:val="18"/>
          <w:szCs w:val="18"/>
          <w:highlight w:val="yellow"/>
        </w:rPr>
        <w:t xml:space="preserve"> </w:t>
      </w:r>
    </w:p>
    <w:p w14:paraId="7A6DC5FA" w14:textId="54320092" w:rsidR="00533819" w:rsidRPr="00DF2EB3" w:rsidRDefault="00533819" w:rsidP="00533819">
      <w:pPr>
        <w:contextualSpacing/>
        <w:jc w:val="both"/>
        <w:rPr>
          <w:rFonts w:ascii="Century Gothic" w:hAnsi="Century Gothic"/>
          <w:sz w:val="20"/>
          <w:szCs w:val="20"/>
        </w:rPr>
      </w:pPr>
    </w:p>
    <w:p w14:paraId="66A26F3B" w14:textId="77777777" w:rsidR="00533819" w:rsidRDefault="00533819"/>
    <w:sectPr w:rsidR="00533819">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5B252" w14:textId="77777777" w:rsidR="00DF33C3" w:rsidRDefault="00DF33C3" w:rsidP="00BA0576">
      <w:r>
        <w:separator/>
      </w:r>
    </w:p>
  </w:endnote>
  <w:endnote w:type="continuationSeparator" w:id="0">
    <w:p w14:paraId="0110384D" w14:textId="77777777" w:rsidR="00DF33C3" w:rsidRDefault="00DF33C3" w:rsidP="00BA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New York">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3506C" w14:textId="77777777" w:rsidR="00DF33C3" w:rsidRDefault="00DF33C3" w:rsidP="00BA0576">
      <w:r>
        <w:separator/>
      </w:r>
    </w:p>
  </w:footnote>
  <w:footnote w:type="continuationSeparator" w:id="0">
    <w:p w14:paraId="0D829749" w14:textId="77777777" w:rsidR="00DF33C3" w:rsidRDefault="00DF33C3" w:rsidP="00BA0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3C91B" w14:textId="52A6BF5B" w:rsidR="00BA0576" w:rsidRDefault="00BA0576">
    <w:pPr>
      <w:pStyle w:val="Header"/>
    </w:pPr>
    <w:r w:rsidRPr="00780573">
      <w:rPr>
        <w:rFonts w:ascii="Arial" w:hAnsi="Arial"/>
        <w:noProof/>
      </w:rPr>
      <w:drawing>
        <wp:anchor distT="0" distB="0" distL="114300" distR="114300" simplePos="0" relativeHeight="251659264" behindDoc="1" locked="0" layoutInCell="1" allowOverlap="1" wp14:anchorId="6207F241" wp14:editId="49B7DAB0">
          <wp:simplePos x="0" y="0"/>
          <wp:positionH relativeFrom="column">
            <wp:posOffset>1920240</wp:posOffset>
          </wp:positionH>
          <wp:positionV relativeFrom="paragraph">
            <wp:posOffset>-193040</wp:posOffset>
          </wp:positionV>
          <wp:extent cx="1913221" cy="484632"/>
          <wp:effectExtent l="0" t="0" r="5080" b="0"/>
          <wp:wrapTight wrapText="bothSides">
            <wp:wrapPolygon edited="0">
              <wp:start x="0" y="0"/>
              <wp:lineTo x="0" y="20949"/>
              <wp:lineTo x="21514" y="20949"/>
              <wp:lineTo x="21514" y="0"/>
              <wp:lineTo x="0" y="0"/>
            </wp:wrapPolygon>
          </wp:wrapTight>
          <wp:docPr id="157854896" name="Picture 157854896" descr="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3221" cy="484632"/>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74480"/>
    <w:multiLevelType w:val="multilevel"/>
    <w:tmpl w:val="35461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872D4C"/>
    <w:multiLevelType w:val="hybridMultilevel"/>
    <w:tmpl w:val="135AD2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B5C6E79"/>
    <w:multiLevelType w:val="multilevel"/>
    <w:tmpl w:val="CD6C3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822828"/>
    <w:multiLevelType w:val="multilevel"/>
    <w:tmpl w:val="7F0E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612429"/>
    <w:multiLevelType w:val="multilevel"/>
    <w:tmpl w:val="2C647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2215A0"/>
    <w:multiLevelType w:val="multilevel"/>
    <w:tmpl w:val="A740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657881"/>
    <w:multiLevelType w:val="multilevel"/>
    <w:tmpl w:val="7F0E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6B55F1"/>
    <w:multiLevelType w:val="multilevel"/>
    <w:tmpl w:val="83E0B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06606E"/>
    <w:multiLevelType w:val="multilevel"/>
    <w:tmpl w:val="51F45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AD3E51"/>
    <w:multiLevelType w:val="multilevel"/>
    <w:tmpl w:val="FA7E4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5F729F"/>
    <w:multiLevelType w:val="multilevel"/>
    <w:tmpl w:val="03123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080EB4"/>
    <w:multiLevelType w:val="multilevel"/>
    <w:tmpl w:val="A006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B17CDE"/>
    <w:multiLevelType w:val="multilevel"/>
    <w:tmpl w:val="54A49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BC7F3E"/>
    <w:multiLevelType w:val="multilevel"/>
    <w:tmpl w:val="9BA6C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AD56B7"/>
    <w:multiLevelType w:val="hybridMultilevel"/>
    <w:tmpl w:val="E554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73771C"/>
    <w:multiLevelType w:val="multilevel"/>
    <w:tmpl w:val="7E283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317BD2"/>
    <w:multiLevelType w:val="multilevel"/>
    <w:tmpl w:val="14AEA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D20A47"/>
    <w:multiLevelType w:val="multilevel"/>
    <w:tmpl w:val="FD6A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967DE6"/>
    <w:multiLevelType w:val="hybridMultilevel"/>
    <w:tmpl w:val="52BC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381E85"/>
    <w:multiLevelType w:val="multilevel"/>
    <w:tmpl w:val="3516E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066929"/>
    <w:multiLevelType w:val="hybridMultilevel"/>
    <w:tmpl w:val="0A96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FE469B"/>
    <w:multiLevelType w:val="multilevel"/>
    <w:tmpl w:val="11A67BBA"/>
    <w:lvl w:ilvl="0">
      <w:start w:val="1"/>
      <w:numFmt w:val="bullet"/>
      <w:lvlText w:val="o"/>
      <w:lvlJc w:val="left"/>
      <w:pPr>
        <w:ind w:left="1440" w:hanging="360"/>
      </w:pPr>
      <w:rPr>
        <w:rFonts w:ascii="Courier New" w:hAnsi="Courier New" w:cs="Courier New" w:hint="default"/>
        <w:sz w:val="20"/>
      </w:rPr>
    </w:lvl>
    <w:lvl w:ilvl="1">
      <w:start w:val="1"/>
      <w:numFmt w:val="bullet"/>
      <w:lvlText w:val=""/>
      <w:lvlJc w:val="left"/>
      <w:pPr>
        <w:ind w:left="2160" w:hanging="360"/>
      </w:pPr>
      <w:rPr>
        <w:rFonts w:ascii="Symbol" w:hAnsi="Symbol" w:hint="default"/>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2" w15:restartNumberingAfterBreak="0">
    <w:nsid w:val="422D6D0E"/>
    <w:multiLevelType w:val="multilevel"/>
    <w:tmpl w:val="245E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973EA7"/>
    <w:multiLevelType w:val="hybridMultilevel"/>
    <w:tmpl w:val="99749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8A43B2"/>
    <w:multiLevelType w:val="hybridMultilevel"/>
    <w:tmpl w:val="9C5A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516F3"/>
    <w:multiLevelType w:val="multilevel"/>
    <w:tmpl w:val="4CF0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8B5E49"/>
    <w:multiLevelType w:val="multilevel"/>
    <w:tmpl w:val="CC0A3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741F69"/>
    <w:multiLevelType w:val="hybridMultilevel"/>
    <w:tmpl w:val="8710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61D55"/>
    <w:multiLevelType w:val="multilevel"/>
    <w:tmpl w:val="05EEC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C655DE"/>
    <w:multiLevelType w:val="multilevel"/>
    <w:tmpl w:val="B8E48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3E214C"/>
    <w:multiLevelType w:val="multilevel"/>
    <w:tmpl w:val="45B46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BD38BB"/>
    <w:multiLevelType w:val="multilevel"/>
    <w:tmpl w:val="28F47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B15BF2"/>
    <w:multiLevelType w:val="multilevel"/>
    <w:tmpl w:val="3C0E6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D75CE4"/>
    <w:multiLevelType w:val="hybridMultilevel"/>
    <w:tmpl w:val="C4DE2D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5CED3407"/>
    <w:multiLevelType w:val="multilevel"/>
    <w:tmpl w:val="5ACCD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441E4B"/>
    <w:multiLevelType w:val="multilevel"/>
    <w:tmpl w:val="D112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742D1B"/>
    <w:multiLevelType w:val="hybridMultilevel"/>
    <w:tmpl w:val="53928176"/>
    <w:lvl w:ilvl="0" w:tplc="04090003">
      <w:start w:val="1"/>
      <w:numFmt w:val="bullet"/>
      <w:lvlText w:val="o"/>
      <w:lvlJc w:val="left"/>
      <w:pPr>
        <w:ind w:left="9000" w:hanging="360"/>
      </w:pPr>
      <w:rPr>
        <w:rFonts w:ascii="Courier New" w:hAnsi="Courier New" w:cs="Courier New" w:hint="default"/>
      </w:rPr>
    </w:lvl>
    <w:lvl w:ilvl="1" w:tplc="04090003">
      <w:start w:val="1"/>
      <w:numFmt w:val="bullet"/>
      <w:lvlText w:val="o"/>
      <w:lvlJc w:val="left"/>
      <w:pPr>
        <w:ind w:left="9720" w:hanging="360"/>
      </w:pPr>
      <w:rPr>
        <w:rFonts w:ascii="Courier New" w:hAnsi="Courier New" w:cs="Courier New" w:hint="default"/>
      </w:rPr>
    </w:lvl>
    <w:lvl w:ilvl="2" w:tplc="04090005">
      <w:start w:val="1"/>
      <w:numFmt w:val="bullet"/>
      <w:lvlText w:val=""/>
      <w:lvlJc w:val="left"/>
      <w:pPr>
        <w:ind w:left="10440" w:hanging="360"/>
      </w:pPr>
      <w:rPr>
        <w:rFonts w:ascii="Wingdings" w:hAnsi="Wingdings" w:hint="default"/>
      </w:rPr>
    </w:lvl>
    <w:lvl w:ilvl="3" w:tplc="04090001" w:tentative="1">
      <w:start w:val="1"/>
      <w:numFmt w:val="bullet"/>
      <w:lvlText w:val=""/>
      <w:lvlJc w:val="left"/>
      <w:pPr>
        <w:ind w:left="11160" w:hanging="360"/>
      </w:pPr>
      <w:rPr>
        <w:rFonts w:ascii="Symbol" w:hAnsi="Symbol" w:hint="default"/>
      </w:rPr>
    </w:lvl>
    <w:lvl w:ilvl="4" w:tplc="04090003" w:tentative="1">
      <w:start w:val="1"/>
      <w:numFmt w:val="bullet"/>
      <w:lvlText w:val="o"/>
      <w:lvlJc w:val="left"/>
      <w:pPr>
        <w:ind w:left="11880" w:hanging="360"/>
      </w:pPr>
      <w:rPr>
        <w:rFonts w:ascii="Courier New" w:hAnsi="Courier New" w:cs="Courier New" w:hint="default"/>
      </w:rPr>
    </w:lvl>
    <w:lvl w:ilvl="5" w:tplc="04090005" w:tentative="1">
      <w:start w:val="1"/>
      <w:numFmt w:val="bullet"/>
      <w:lvlText w:val=""/>
      <w:lvlJc w:val="left"/>
      <w:pPr>
        <w:ind w:left="12600" w:hanging="360"/>
      </w:pPr>
      <w:rPr>
        <w:rFonts w:ascii="Wingdings" w:hAnsi="Wingdings" w:hint="default"/>
      </w:rPr>
    </w:lvl>
    <w:lvl w:ilvl="6" w:tplc="04090001" w:tentative="1">
      <w:start w:val="1"/>
      <w:numFmt w:val="bullet"/>
      <w:lvlText w:val=""/>
      <w:lvlJc w:val="left"/>
      <w:pPr>
        <w:ind w:left="13320" w:hanging="360"/>
      </w:pPr>
      <w:rPr>
        <w:rFonts w:ascii="Symbol" w:hAnsi="Symbol" w:hint="default"/>
      </w:rPr>
    </w:lvl>
    <w:lvl w:ilvl="7" w:tplc="04090003" w:tentative="1">
      <w:start w:val="1"/>
      <w:numFmt w:val="bullet"/>
      <w:lvlText w:val="o"/>
      <w:lvlJc w:val="left"/>
      <w:pPr>
        <w:ind w:left="14040" w:hanging="360"/>
      </w:pPr>
      <w:rPr>
        <w:rFonts w:ascii="Courier New" w:hAnsi="Courier New" w:cs="Courier New" w:hint="default"/>
      </w:rPr>
    </w:lvl>
    <w:lvl w:ilvl="8" w:tplc="04090005" w:tentative="1">
      <w:start w:val="1"/>
      <w:numFmt w:val="bullet"/>
      <w:lvlText w:val=""/>
      <w:lvlJc w:val="left"/>
      <w:pPr>
        <w:ind w:left="14760" w:hanging="360"/>
      </w:pPr>
      <w:rPr>
        <w:rFonts w:ascii="Wingdings" w:hAnsi="Wingdings" w:hint="default"/>
      </w:rPr>
    </w:lvl>
  </w:abstractNum>
  <w:abstractNum w:abstractNumId="37" w15:restartNumberingAfterBreak="0">
    <w:nsid w:val="6C3E65BC"/>
    <w:multiLevelType w:val="multilevel"/>
    <w:tmpl w:val="F5380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7A1E57"/>
    <w:multiLevelType w:val="hybridMultilevel"/>
    <w:tmpl w:val="53DE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4A3406"/>
    <w:multiLevelType w:val="hybridMultilevel"/>
    <w:tmpl w:val="133889C4"/>
    <w:lvl w:ilvl="0" w:tplc="04090005">
      <w:start w:val="1"/>
      <w:numFmt w:val="bullet"/>
      <w:lvlText w:val=""/>
      <w:lvlJc w:val="left"/>
      <w:pPr>
        <w:ind w:left="2160" w:hanging="360"/>
      </w:pPr>
      <w:rPr>
        <w:rFonts w:ascii="Wingdings" w:hAnsi="Wingdings"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0" w15:restartNumberingAfterBreak="0">
    <w:nsid w:val="6FCD571D"/>
    <w:multiLevelType w:val="multilevel"/>
    <w:tmpl w:val="53EAA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9F7D14"/>
    <w:multiLevelType w:val="multilevel"/>
    <w:tmpl w:val="81BC9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075B2E"/>
    <w:multiLevelType w:val="multilevel"/>
    <w:tmpl w:val="984E6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7476306">
    <w:abstractNumId w:val="38"/>
  </w:num>
  <w:num w:numId="2" w16cid:durableId="1689672137">
    <w:abstractNumId w:val="20"/>
  </w:num>
  <w:num w:numId="3" w16cid:durableId="1460682595">
    <w:abstractNumId w:val="24"/>
  </w:num>
  <w:num w:numId="4" w16cid:durableId="2075854906">
    <w:abstractNumId w:val="11"/>
  </w:num>
  <w:num w:numId="5" w16cid:durableId="433483360">
    <w:abstractNumId w:val="6"/>
  </w:num>
  <w:num w:numId="6" w16cid:durableId="645360547">
    <w:abstractNumId w:val="26"/>
  </w:num>
  <w:num w:numId="7" w16cid:durableId="423916545">
    <w:abstractNumId w:val="31"/>
  </w:num>
  <w:num w:numId="8" w16cid:durableId="583145150">
    <w:abstractNumId w:val="32"/>
  </w:num>
  <w:num w:numId="9" w16cid:durableId="184370044">
    <w:abstractNumId w:val="7"/>
  </w:num>
  <w:num w:numId="10" w16cid:durableId="687298448">
    <w:abstractNumId w:val="0"/>
  </w:num>
  <w:num w:numId="11" w16cid:durableId="2095128110">
    <w:abstractNumId w:val="40"/>
  </w:num>
  <w:num w:numId="12" w16cid:durableId="935796149">
    <w:abstractNumId w:val="37"/>
  </w:num>
  <w:num w:numId="13" w16cid:durableId="1076167359">
    <w:abstractNumId w:val="19"/>
  </w:num>
  <w:num w:numId="14" w16cid:durableId="328141224">
    <w:abstractNumId w:val="15"/>
  </w:num>
  <w:num w:numId="15" w16cid:durableId="440993371">
    <w:abstractNumId w:val="10"/>
  </w:num>
  <w:num w:numId="16" w16cid:durableId="2058239365">
    <w:abstractNumId w:val="12"/>
  </w:num>
  <w:num w:numId="17" w16cid:durableId="794060975">
    <w:abstractNumId w:val="41"/>
  </w:num>
  <w:num w:numId="18" w16cid:durableId="866335107">
    <w:abstractNumId w:val="13"/>
  </w:num>
  <w:num w:numId="19" w16cid:durableId="1648779510">
    <w:abstractNumId w:val="16"/>
  </w:num>
  <w:num w:numId="20" w16cid:durableId="376439276">
    <w:abstractNumId w:val="9"/>
  </w:num>
  <w:num w:numId="21" w16cid:durableId="1719016523">
    <w:abstractNumId w:val="22"/>
  </w:num>
  <w:num w:numId="22" w16cid:durableId="544605514">
    <w:abstractNumId w:val="28"/>
  </w:num>
  <w:num w:numId="23" w16cid:durableId="1997605219">
    <w:abstractNumId w:val="30"/>
  </w:num>
  <w:num w:numId="24" w16cid:durableId="1414476993">
    <w:abstractNumId w:val="5"/>
  </w:num>
  <w:num w:numId="25" w16cid:durableId="1086270294">
    <w:abstractNumId w:val="42"/>
  </w:num>
  <w:num w:numId="26" w16cid:durableId="1505976295">
    <w:abstractNumId w:val="2"/>
  </w:num>
  <w:num w:numId="27" w16cid:durableId="1155873119">
    <w:abstractNumId w:val="29"/>
  </w:num>
  <w:num w:numId="28" w16cid:durableId="1377851724">
    <w:abstractNumId w:val="8"/>
  </w:num>
  <w:num w:numId="29" w16cid:durableId="1200900192">
    <w:abstractNumId w:val="27"/>
  </w:num>
  <w:num w:numId="30" w16cid:durableId="255599535">
    <w:abstractNumId w:val="3"/>
  </w:num>
  <w:num w:numId="31" w16cid:durableId="1906993066">
    <w:abstractNumId w:val="35"/>
  </w:num>
  <w:num w:numId="32" w16cid:durableId="440223827">
    <w:abstractNumId w:val="33"/>
  </w:num>
  <w:num w:numId="33" w16cid:durableId="1418210748">
    <w:abstractNumId w:val="23"/>
  </w:num>
  <w:num w:numId="34" w16cid:durableId="814640773">
    <w:abstractNumId w:val="18"/>
  </w:num>
  <w:num w:numId="35" w16cid:durableId="2012179993">
    <w:abstractNumId w:val="21"/>
  </w:num>
  <w:num w:numId="36" w16cid:durableId="326907522">
    <w:abstractNumId w:val="36"/>
  </w:num>
  <w:num w:numId="37" w16cid:durableId="429358181">
    <w:abstractNumId w:val="39"/>
  </w:num>
  <w:num w:numId="38" w16cid:durableId="2069959651">
    <w:abstractNumId w:val="4"/>
  </w:num>
  <w:num w:numId="39" w16cid:durableId="474839661">
    <w:abstractNumId w:val="1"/>
  </w:num>
  <w:num w:numId="40" w16cid:durableId="582639974">
    <w:abstractNumId w:val="17"/>
  </w:num>
  <w:num w:numId="41" w16cid:durableId="1250427487">
    <w:abstractNumId w:val="34"/>
  </w:num>
  <w:num w:numId="42" w16cid:durableId="1089697587">
    <w:abstractNumId w:val="14"/>
  </w:num>
  <w:num w:numId="43" w16cid:durableId="6835574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819"/>
    <w:rsid w:val="00000CEC"/>
    <w:rsid w:val="00017043"/>
    <w:rsid w:val="00032687"/>
    <w:rsid w:val="00036210"/>
    <w:rsid w:val="00063403"/>
    <w:rsid w:val="000658E5"/>
    <w:rsid w:val="00073F83"/>
    <w:rsid w:val="000E7A32"/>
    <w:rsid w:val="000F60D1"/>
    <w:rsid w:val="00100B25"/>
    <w:rsid w:val="00124834"/>
    <w:rsid w:val="00165726"/>
    <w:rsid w:val="001759B4"/>
    <w:rsid w:val="00195337"/>
    <w:rsid w:val="001C5354"/>
    <w:rsid w:val="001C583D"/>
    <w:rsid w:val="001D5B29"/>
    <w:rsid w:val="001E0CE9"/>
    <w:rsid w:val="00206C66"/>
    <w:rsid w:val="00226769"/>
    <w:rsid w:val="00227E27"/>
    <w:rsid w:val="00235B83"/>
    <w:rsid w:val="00267F72"/>
    <w:rsid w:val="002763D6"/>
    <w:rsid w:val="00280AF3"/>
    <w:rsid w:val="00287F7C"/>
    <w:rsid w:val="002A00ED"/>
    <w:rsid w:val="002B27DB"/>
    <w:rsid w:val="002E137C"/>
    <w:rsid w:val="002E58A6"/>
    <w:rsid w:val="00357B8E"/>
    <w:rsid w:val="00362C02"/>
    <w:rsid w:val="003924B8"/>
    <w:rsid w:val="003A7660"/>
    <w:rsid w:val="003B349C"/>
    <w:rsid w:val="00403CB0"/>
    <w:rsid w:val="00433D72"/>
    <w:rsid w:val="00461301"/>
    <w:rsid w:val="00471DC6"/>
    <w:rsid w:val="004921EC"/>
    <w:rsid w:val="004C31C4"/>
    <w:rsid w:val="00500AE3"/>
    <w:rsid w:val="0050756A"/>
    <w:rsid w:val="00524390"/>
    <w:rsid w:val="0052655B"/>
    <w:rsid w:val="00533819"/>
    <w:rsid w:val="0056241A"/>
    <w:rsid w:val="005901CF"/>
    <w:rsid w:val="00593761"/>
    <w:rsid w:val="005C2ECB"/>
    <w:rsid w:val="005E7D1B"/>
    <w:rsid w:val="006217D3"/>
    <w:rsid w:val="0062258C"/>
    <w:rsid w:val="00642CD7"/>
    <w:rsid w:val="00663E1C"/>
    <w:rsid w:val="006722C9"/>
    <w:rsid w:val="00676B30"/>
    <w:rsid w:val="006B580B"/>
    <w:rsid w:val="006C45AD"/>
    <w:rsid w:val="006C7098"/>
    <w:rsid w:val="006D7E95"/>
    <w:rsid w:val="006E6E72"/>
    <w:rsid w:val="006E715D"/>
    <w:rsid w:val="007131D6"/>
    <w:rsid w:val="00722A0B"/>
    <w:rsid w:val="00734019"/>
    <w:rsid w:val="00763E5A"/>
    <w:rsid w:val="00764FF2"/>
    <w:rsid w:val="00766BA4"/>
    <w:rsid w:val="0077303C"/>
    <w:rsid w:val="007943FF"/>
    <w:rsid w:val="007B0DF3"/>
    <w:rsid w:val="007B0FDC"/>
    <w:rsid w:val="007C6248"/>
    <w:rsid w:val="007C6A84"/>
    <w:rsid w:val="007D5934"/>
    <w:rsid w:val="007D75A6"/>
    <w:rsid w:val="007E1461"/>
    <w:rsid w:val="00803143"/>
    <w:rsid w:val="00853097"/>
    <w:rsid w:val="008571D6"/>
    <w:rsid w:val="00875BB7"/>
    <w:rsid w:val="00876FC1"/>
    <w:rsid w:val="00880355"/>
    <w:rsid w:val="00883BF2"/>
    <w:rsid w:val="008901E0"/>
    <w:rsid w:val="00896315"/>
    <w:rsid w:val="00897518"/>
    <w:rsid w:val="008C04F3"/>
    <w:rsid w:val="008C7B90"/>
    <w:rsid w:val="008D614D"/>
    <w:rsid w:val="009133EC"/>
    <w:rsid w:val="00924210"/>
    <w:rsid w:val="00950635"/>
    <w:rsid w:val="00961D62"/>
    <w:rsid w:val="00967E26"/>
    <w:rsid w:val="00975AA9"/>
    <w:rsid w:val="00976D7C"/>
    <w:rsid w:val="00990312"/>
    <w:rsid w:val="0099D309"/>
    <w:rsid w:val="009A0F5E"/>
    <w:rsid w:val="009A6B7A"/>
    <w:rsid w:val="009D325B"/>
    <w:rsid w:val="009F66F3"/>
    <w:rsid w:val="00A025D7"/>
    <w:rsid w:val="00A579F6"/>
    <w:rsid w:val="00A8453B"/>
    <w:rsid w:val="00AC775C"/>
    <w:rsid w:val="00AE2F92"/>
    <w:rsid w:val="00AF0F60"/>
    <w:rsid w:val="00AF3891"/>
    <w:rsid w:val="00B25482"/>
    <w:rsid w:val="00B77349"/>
    <w:rsid w:val="00BA0576"/>
    <w:rsid w:val="00C30631"/>
    <w:rsid w:val="00C744A8"/>
    <w:rsid w:val="00C83DA0"/>
    <w:rsid w:val="00C9789F"/>
    <w:rsid w:val="00CD187C"/>
    <w:rsid w:val="00D46999"/>
    <w:rsid w:val="00D864E0"/>
    <w:rsid w:val="00DA5955"/>
    <w:rsid w:val="00DF33C3"/>
    <w:rsid w:val="00E248E8"/>
    <w:rsid w:val="00E26842"/>
    <w:rsid w:val="00E33746"/>
    <w:rsid w:val="00E52E41"/>
    <w:rsid w:val="00E85FB1"/>
    <w:rsid w:val="00E86211"/>
    <w:rsid w:val="00E94780"/>
    <w:rsid w:val="00EB08BC"/>
    <w:rsid w:val="00EE7CEF"/>
    <w:rsid w:val="00EF63B5"/>
    <w:rsid w:val="00F04E89"/>
    <w:rsid w:val="00F155FF"/>
    <w:rsid w:val="00F157FB"/>
    <w:rsid w:val="00F169EF"/>
    <w:rsid w:val="00F211FD"/>
    <w:rsid w:val="00F41519"/>
    <w:rsid w:val="00F423FE"/>
    <w:rsid w:val="00F6150D"/>
    <w:rsid w:val="00F85EAB"/>
    <w:rsid w:val="00FB64B7"/>
    <w:rsid w:val="00FF508D"/>
    <w:rsid w:val="00FF6870"/>
    <w:rsid w:val="0AB41331"/>
    <w:rsid w:val="10126E73"/>
    <w:rsid w:val="178E68D4"/>
    <w:rsid w:val="1CEC0AD6"/>
    <w:rsid w:val="1DA6A03F"/>
    <w:rsid w:val="1FE2ED24"/>
    <w:rsid w:val="3EAD8937"/>
    <w:rsid w:val="440DC5B1"/>
    <w:rsid w:val="45AEE386"/>
    <w:rsid w:val="4753997F"/>
    <w:rsid w:val="4C07D4D4"/>
    <w:rsid w:val="53ECCC10"/>
    <w:rsid w:val="54B817F1"/>
    <w:rsid w:val="5BAA7D03"/>
    <w:rsid w:val="5BC75045"/>
    <w:rsid w:val="64E6AF16"/>
    <w:rsid w:val="67CC92D1"/>
    <w:rsid w:val="7886F089"/>
    <w:rsid w:val="7CD25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D331"/>
  <w15:chartTrackingRefBased/>
  <w15:docId w15:val="{B94A35FE-D18D-E946-9974-B5E0970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211"/>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338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38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338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38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38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38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38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38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38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8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38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338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38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38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38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38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38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3819"/>
    <w:rPr>
      <w:rFonts w:eastAsiaTheme="majorEastAsia" w:cstheme="majorBidi"/>
      <w:color w:val="272727" w:themeColor="text1" w:themeTint="D8"/>
    </w:rPr>
  </w:style>
  <w:style w:type="paragraph" w:styleId="Title">
    <w:name w:val="Title"/>
    <w:basedOn w:val="Normal"/>
    <w:next w:val="Normal"/>
    <w:link w:val="TitleChar"/>
    <w:uiPriority w:val="10"/>
    <w:qFormat/>
    <w:rsid w:val="005338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8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381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38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381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33819"/>
    <w:rPr>
      <w:i/>
      <w:iCs/>
      <w:color w:val="404040" w:themeColor="text1" w:themeTint="BF"/>
    </w:rPr>
  </w:style>
  <w:style w:type="paragraph" w:styleId="ListParagraph">
    <w:name w:val="List Paragraph"/>
    <w:basedOn w:val="Normal"/>
    <w:uiPriority w:val="34"/>
    <w:qFormat/>
    <w:rsid w:val="00533819"/>
    <w:pPr>
      <w:ind w:left="720"/>
      <w:contextualSpacing/>
    </w:pPr>
  </w:style>
  <w:style w:type="character" w:styleId="IntenseEmphasis">
    <w:name w:val="Intense Emphasis"/>
    <w:basedOn w:val="DefaultParagraphFont"/>
    <w:uiPriority w:val="21"/>
    <w:qFormat/>
    <w:rsid w:val="00533819"/>
    <w:rPr>
      <w:i/>
      <w:iCs/>
      <w:color w:val="0F4761" w:themeColor="accent1" w:themeShade="BF"/>
    </w:rPr>
  </w:style>
  <w:style w:type="paragraph" w:styleId="IntenseQuote">
    <w:name w:val="Intense Quote"/>
    <w:basedOn w:val="Normal"/>
    <w:next w:val="Normal"/>
    <w:link w:val="IntenseQuoteChar"/>
    <w:uiPriority w:val="30"/>
    <w:qFormat/>
    <w:rsid w:val="005338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3819"/>
    <w:rPr>
      <w:i/>
      <w:iCs/>
      <w:color w:val="0F4761" w:themeColor="accent1" w:themeShade="BF"/>
    </w:rPr>
  </w:style>
  <w:style w:type="character" w:styleId="IntenseReference">
    <w:name w:val="Intense Reference"/>
    <w:basedOn w:val="DefaultParagraphFont"/>
    <w:uiPriority w:val="32"/>
    <w:qFormat/>
    <w:rsid w:val="00533819"/>
    <w:rPr>
      <w:b/>
      <w:bCs/>
      <w:smallCaps/>
      <w:color w:val="0F4761" w:themeColor="accent1" w:themeShade="BF"/>
      <w:spacing w:val="5"/>
    </w:rPr>
  </w:style>
  <w:style w:type="paragraph" w:styleId="NormalWeb">
    <w:name w:val="Normal (Web)"/>
    <w:basedOn w:val="Normal"/>
    <w:uiPriority w:val="99"/>
    <w:semiHidden/>
    <w:unhideWhenUsed/>
    <w:rsid w:val="00533819"/>
    <w:pPr>
      <w:spacing w:before="100" w:beforeAutospacing="1" w:after="100" w:afterAutospacing="1"/>
    </w:pPr>
  </w:style>
  <w:style w:type="character" w:styleId="Strong">
    <w:name w:val="Strong"/>
    <w:basedOn w:val="DefaultParagraphFont"/>
    <w:uiPriority w:val="22"/>
    <w:qFormat/>
    <w:rsid w:val="00533819"/>
    <w:rPr>
      <w:b/>
      <w:bCs/>
    </w:rPr>
  </w:style>
  <w:style w:type="character" w:styleId="Emphasis">
    <w:name w:val="Emphasis"/>
    <w:basedOn w:val="DefaultParagraphFont"/>
    <w:uiPriority w:val="20"/>
    <w:qFormat/>
    <w:rsid w:val="00533819"/>
    <w:rPr>
      <w:i/>
      <w:iCs/>
    </w:rPr>
  </w:style>
  <w:style w:type="character" w:styleId="Hyperlink">
    <w:name w:val="Hyperlink"/>
    <w:uiPriority w:val="99"/>
    <w:rsid w:val="00533819"/>
    <w:rPr>
      <w:u w:val="single"/>
    </w:rPr>
  </w:style>
  <w:style w:type="paragraph" w:customStyle="1" w:styleId="Body">
    <w:name w:val="Body"/>
    <w:rsid w:val="00533819"/>
    <w:pPr>
      <w:pBdr>
        <w:top w:val="nil"/>
        <w:left w:val="nil"/>
        <w:bottom w:val="nil"/>
        <w:right w:val="nil"/>
        <w:between w:val="nil"/>
        <w:bar w:val="nil"/>
      </w:pBdr>
    </w:pPr>
    <w:rPr>
      <w:rFonts w:ascii="New York" w:eastAsia="New York" w:hAnsi="New York" w:cs="New York"/>
      <w:color w:val="000000"/>
      <w:kern w:val="0"/>
      <w:u w:color="000000"/>
      <w:bdr w:val="nil"/>
      <w14:ligatures w14:val="none"/>
    </w:rPr>
  </w:style>
  <w:style w:type="character" w:customStyle="1" w:styleId="apple-converted-space">
    <w:name w:val="apple-converted-space"/>
    <w:basedOn w:val="DefaultParagraphFont"/>
    <w:rsid w:val="00533819"/>
  </w:style>
  <w:style w:type="character" w:customStyle="1" w:styleId="xn-location">
    <w:name w:val="xn-location"/>
    <w:basedOn w:val="DefaultParagraphFont"/>
    <w:rsid w:val="00533819"/>
  </w:style>
  <w:style w:type="character" w:customStyle="1" w:styleId="xn-money">
    <w:name w:val="xn-money"/>
    <w:basedOn w:val="DefaultParagraphFont"/>
    <w:rsid w:val="00533819"/>
  </w:style>
  <w:style w:type="character" w:styleId="UnresolvedMention">
    <w:name w:val="Unresolved Mention"/>
    <w:basedOn w:val="DefaultParagraphFont"/>
    <w:uiPriority w:val="99"/>
    <w:semiHidden/>
    <w:unhideWhenUsed/>
    <w:rsid w:val="00533819"/>
    <w:rPr>
      <w:color w:val="605E5C"/>
      <w:shd w:val="clear" w:color="auto" w:fill="E1DFDD"/>
    </w:rPr>
  </w:style>
  <w:style w:type="paragraph" w:customStyle="1" w:styleId="xmsonormal">
    <w:name w:val="xmsonormal"/>
    <w:basedOn w:val="Normal"/>
    <w:rsid w:val="00BA0576"/>
    <w:pPr>
      <w:spacing w:before="100" w:beforeAutospacing="1" w:after="100" w:afterAutospacing="1"/>
    </w:pPr>
  </w:style>
  <w:style w:type="paragraph" w:styleId="Header">
    <w:name w:val="header"/>
    <w:basedOn w:val="Normal"/>
    <w:link w:val="HeaderChar"/>
    <w:uiPriority w:val="99"/>
    <w:unhideWhenUsed/>
    <w:rsid w:val="00BA0576"/>
    <w:pPr>
      <w:tabs>
        <w:tab w:val="center" w:pos="4680"/>
        <w:tab w:val="right" w:pos="9360"/>
      </w:tabs>
    </w:pPr>
  </w:style>
  <w:style w:type="character" w:customStyle="1" w:styleId="HeaderChar">
    <w:name w:val="Header Char"/>
    <w:basedOn w:val="DefaultParagraphFont"/>
    <w:link w:val="Header"/>
    <w:uiPriority w:val="99"/>
    <w:rsid w:val="00BA0576"/>
  </w:style>
  <w:style w:type="paragraph" w:styleId="Footer">
    <w:name w:val="footer"/>
    <w:basedOn w:val="Normal"/>
    <w:link w:val="FooterChar"/>
    <w:uiPriority w:val="99"/>
    <w:unhideWhenUsed/>
    <w:rsid w:val="00BA0576"/>
    <w:pPr>
      <w:tabs>
        <w:tab w:val="center" w:pos="4680"/>
        <w:tab w:val="right" w:pos="9360"/>
      </w:tabs>
    </w:pPr>
  </w:style>
  <w:style w:type="character" w:customStyle="1" w:styleId="FooterChar">
    <w:name w:val="Footer Char"/>
    <w:basedOn w:val="DefaultParagraphFont"/>
    <w:link w:val="Footer"/>
    <w:uiPriority w:val="99"/>
    <w:rsid w:val="00BA0576"/>
  </w:style>
  <w:style w:type="character" w:styleId="FollowedHyperlink">
    <w:name w:val="FollowedHyperlink"/>
    <w:basedOn w:val="DefaultParagraphFont"/>
    <w:uiPriority w:val="99"/>
    <w:semiHidden/>
    <w:unhideWhenUsed/>
    <w:rsid w:val="00BA0576"/>
    <w:rPr>
      <w:color w:val="96607D" w:themeColor="followedHyperlink"/>
      <w:u w:val="single"/>
    </w:rPr>
  </w:style>
  <w:style w:type="paragraph" w:styleId="Revision">
    <w:name w:val="Revision"/>
    <w:hidden/>
    <w:uiPriority w:val="99"/>
    <w:semiHidden/>
    <w:rsid w:val="009A6B7A"/>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403CB0"/>
    <w:rPr>
      <w:sz w:val="16"/>
      <w:szCs w:val="16"/>
    </w:rPr>
  </w:style>
  <w:style w:type="paragraph" w:styleId="CommentText">
    <w:name w:val="annotation text"/>
    <w:basedOn w:val="Normal"/>
    <w:link w:val="CommentTextChar"/>
    <w:uiPriority w:val="99"/>
    <w:unhideWhenUsed/>
    <w:rsid w:val="00403CB0"/>
    <w:rPr>
      <w:sz w:val="20"/>
      <w:szCs w:val="20"/>
    </w:rPr>
  </w:style>
  <w:style w:type="character" w:customStyle="1" w:styleId="CommentTextChar">
    <w:name w:val="Comment Text Char"/>
    <w:basedOn w:val="DefaultParagraphFont"/>
    <w:link w:val="CommentText"/>
    <w:uiPriority w:val="99"/>
    <w:rsid w:val="00403CB0"/>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03CB0"/>
    <w:rPr>
      <w:b/>
      <w:bCs/>
    </w:rPr>
  </w:style>
  <w:style w:type="character" w:customStyle="1" w:styleId="CommentSubjectChar">
    <w:name w:val="Comment Subject Char"/>
    <w:basedOn w:val="CommentTextChar"/>
    <w:link w:val="CommentSubject"/>
    <w:uiPriority w:val="99"/>
    <w:semiHidden/>
    <w:rsid w:val="00403CB0"/>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70252">
      <w:bodyDiv w:val="1"/>
      <w:marLeft w:val="0"/>
      <w:marRight w:val="0"/>
      <w:marTop w:val="0"/>
      <w:marBottom w:val="0"/>
      <w:divBdr>
        <w:top w:val="none" w:sz="0" w:space="0" w:color="auto"/>
        <w:left w:val="none" w:sz="0" w:space="0" w:color="auto"/>
        <w:bottom w:val="none" w:sz="0" w:space="0" w:color="auto"/>
        <w:right w:val="none" w:sz="0" w:space="0" w:color="auto"/>
      </w:divBdr>
    </w:div>
    <w:div w:id="86849399">
      <w:bodyDiv w:val="1"/>
      <w:marLeft w:val="0"/>
      <w:marRight w:val="0"/>
      <w:marTop w:val="0"/>
      <w:marBottom w:val="0"/>
      <w:divBdr>
        <w:top w:val="none" w:sz="0" w:space="0" w:color="auto"/>
        <w:left w:val="none" w:sz="0" w:space="0" w:color="auto"/>
        <w:bottom w:val="none" w:sz="0" w:space="0" w:color="auto"/>
        <w:right w:val="none" w:sz="0" w:space="0" w:color="auto"/>
      </w:divBdr>
    </w:div>
    <w:div w:id="108202263">
      <w:bodyDiv w:val="1"/>
      <w:marLeft w:val="0"/>
      <w:marRight w:val="0"/>
      <w:marTop w:val="0"/>
      <w:marBottom w:val="0"/>
      <w:divBdr>
        <w:top w:val="none" w:sz="0" w:space="0" w:color="auto"/>
        <w:left w:val="none" w:sz="0" w:space="0" w:color="auto"/>
        <w:bottom w:val="none" w:sz="0" w:space="0" w:color="auto"/>
        <w:right w:val="none" w:sz="0" w:space="0" w:color="auto"/>
      </w:divBdr>
      <w:divsChild>
        <w:div w:id="132793879">
          <w:blockQuote w:val="1"/>
          <w:marLeft w:val="150"/>
          <w:marRight w:val="150"/>
          <w:marTop w:val="0"/>
          <w:marBottom w:val="0"/>
          <w:divBdr>
            <w:top w:val="none" w:sz="0" w:space="0" w:color="auto"/>
            <w:left w:val="none" w:sz="0" w:space="0" w:color="auto"/>
            <w:bottom w:val="none" w:sz="0" w:space="0" w:color="auto"/>
            <w:right w:val="none" w:sz="0" w:space="0" w:color="auto"/>
          </w:divBdr>
          <w:divsChild>
            <w:div w:id="745032986">
              <w:marLeft w:val="0"/>
              <w:marRight w:val="0"/>
              <w:marTop w:val="0"/>
              <w:marBottom w:val="0"/>
              <w:divBdr>
                <w:top w:val="none" w:sz="0" w:space="0" w:color="auto"/>
                <w:left w:val="none" w:sz="0" w:space="0" w:color="auto"/>
                <w:bottom w:val="none" w:sz="0" w:space="0" w:color="auto"/>
                <w:right w:val="none" w:sz="0" w:space="0" w:color="auto"/>
              </w:divBdr>
              <w:divsChild>
                <w:div w:id="1234505226">
                  <w:marLeft w:val="0"/>
                  <w:marRight w:val="0"/>
                  <w:marTop w:val="0"/>
                  <w:marBottom w:val="0"/>
                  <w:divBdr>
                    <w:top w:val="none" w:sz="0" w:space="0" w:color="auto"/>
                    <w:left w:val="none" w:sz="0" w:space="0" w:color="auto"/>
                    <w:bottom w:val="none" w:sz="0" w:space="0" w:color="auto"/>
                    <w:right w:val="none" w:sz="0" w:space="0" w:color="auto"/>
                  </w:divBdr>
                  <w:divsChild>
                    <w:div w:id="285742524">
                      <w:marLeft w:val="0"/>
                      <w:marRight w:val="0"/>
                      <w:marTop w:val="0"/>
                      <w:marBottom w:val="0"/>
                      <w:divBdr>
                        <w:top w:val="none" w:sz="0" w:space="0" w:color="auto"/>
                        <w:left w:val="none" w:sz="0" w:space="0" w:color="auto"/>
                        <w:bottom w:val="none" w:sz="0" w:space="0" w:color="auto"/>
                        <w:right w:val="none" w:sz="0" w:space="0" w:color="auto"/>
                      </w:divBdr>
                      <w:divsChild>
                        <w:div w:id="989670060">
                          <w:marLeft w:val="0"/>
                          <w:marRight w:val="0"/>
                          <w:marTop w:val="0"/>
                          <w:marBottom w:val="0"/>
                          <w:divBdr>
                            <w:top w:val="none" w:sz="0" w:space="0" w:color="auto"/>
                            <w:left w:val="none" w:sz="0" w:space="0" w:color="auto"/>
                            <w:bottom w:val="none" w:sz="0" w:space="0" w:color="auto"/>
                            <w:right w:val="none" w:sz="0" w:space="0" w:color="auto"/>
                          </w:divBdr>
                          <w:divsChild>
                            <w:div w:id="835806040">
                              <w:marLeft w:val="0"/>
                              <w:marRight w:val="0"/>
                              <w:marTop w:val="0"/>
                              <w:marBottom w:val="0"/>
                              <w:divBdr>
                                <w:top w:val="none" w:sz="0" w:space="0" w:color="auto"/>
                                <w:left w:val="none" w:sz="0" w:space="0" w:color="auto"/>
                                <w:bottom w:val="none" w:sz="0" w:space="0" w:color="auto"/>
                                <w:right w:val="none" w:sz="0" w:space="0" w:color="auto"/>
                              </w:divBdr>
                              <w:divsChild>
                                <w:div w:id="2078890639">
                                  <w:marLeft w:val="0"/>
                                  <w:marRight w:val="0"/>
                                  <w:marTop w:val="0"/>
                                  <w:marBottom w:val="0"/>
                                  <w:divBdr>
                                    <w:top w:val="none" w:sz="0" w:space="0" w:color="auto"/>
                                    <w:left w:val="none" w:sz="0" w:space="0" w:color="auto"/>
                                    <w:bottom w:val="none" w:sz="0" w:space="0" w:color="auto"/>
                                    <w:right w:val="none" w:sz="0" w:space="0" w:color="auto"/>
                                  </w:divBdr>
                                  <w:divsChild>
                                    <w:div w:id="977417710">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2097551560">
                                          <w:marLeft w:val="0"/>
                                          <w:marRight w:val="0"/>
                                          <w:marTop w:val="0"/>
                                          <w:marBottom w:val="0"/>
                                          <w:divBdr>
                                            <w:top w:val="none" w:sz="0" w:space="0" w:color="auto"/>
                                            <w:left w:val="none" w:sz="0" w:space="0" w:color="auto"/>
                                            <w:bottom w:val="none" w:sz="0" w:space="0" w:color="auto"/>
                                            <w:right w:val="none" w:sz="0" w:space="0" w:color="auto"/>
                                          </w:divBdr>
                                          <w:divsChild>
                                            <w:div w:id="2043702806">
                                              <w:marLeft w:val="0"/>
                                              <w:marRight w:val="0"/>
                                              <w:marTop w:val="0"/>
                                              <w:marBottom w:val="0"/>
                                              <w:divBdr>
                                                <w:top w:val="none" w:sz="0" w:space="0" w:color="auto"/>
                                                <w:left w:val="none" w:sz="0" w:space="0" w:color="auto"/>
                                                <w:bottom w:val="none" w:sz="0" w:space="0" w:color="auto"/>
                                                <w:right w:val="none" w:sz="0" w:space="0" w:color="auto"/>
                                              </w:divBdr>
                                              <w:divsChild>
                                                <w:div w:id="1852841559">
                                                  <w:marLeft w:val="0"/>
                                                  <w:marRight w:val="0"/>
                                                  <w:marTop w:val="0"/>
                                                  <w:marBottom w:val="0"/>
                                                  <w:divBdr>
                                                    <w:top w:val="none" w:sz="0" w:space="0" w:color="auto"/>
                                                    <w:left w:val="none" w:sz="0" w:space="0" w:color="auto"/>
                                                    <w:bottom w:val="none" w:sz="0" w:space="0" w:color="auto"/>
                                                    <w:right w:val="none" w:sz="0" w:space="0" w:color="auto"/>
                                                  </w:divBdr>
                                                  <w:divsChild>
                                                    <w:div w:id="90126156">
                                                      <w:marLeft w:val="0"/>
                                                      <w:marRight w:val="0"/>
                                                      <w:marTop w:val="0"/>
                                                      <w:marBottom w:val="0"/>
                                                      <w:divBdr>
                                                        <w:top w:val="none" w:sz="0" w:space="0" w:color="auto"/>
                                                        <w:left w:val="none" w:sz="0" w:space="0" w:color="auto"/>
                                                        <w:bottom w:val="none" w:sz="0" w:space="0" w:color="auto"/>
                                                        <w:right w:val="none" w:sz="0" w:space="0" w:color="auto"/>
                                                      </w:divBdr>
                                                      <w:divsChild>
                                                        <w:div w:id="321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154670">
      <w:bodyDiv w:val="1"/>
      <w:marLeft w:val="0"/>
      <w:marRight w:val="0"/>
      <w:marTop w:val="0"/>
      <w:marBottom w:val="0"/>
      <w:divBdr>
        <w:top w:val="none" w:sz="0" w:space="0" w:color="auto"/>
        <w:left w:val="none" w:sz="0" w:space="0" w:color="auto"/>
        <w:bottom w:val="none" w:sz="0" w:space="0" w:color="auto"/>
        <w:right w:val="none" w:sz="0" w:space="0" w:color="auto"/>
      </w:divBdr>
    </w:div>
    <w:div w:id="359820980">
      <w:bodyDiv w:val="1"/>
      <w:marLeft w:val="0"/>
      <w:marRight w:val="0"/>
      <w:marTop w:val="0"/>
      <w:marBottom w:val="0"/>
      <w:divBdr>
        <w:top w:val="none" w:sz="0" w:space="0" w:color="auto"/>
        <w:left w:val="none" w:sz="0" w:space="0" w:color="auto"/>
        <w:bottom w:val="none" w:sz="0" w:space="0" w:color="auto"/>
        <w:right w:val="none" w:sz="0" w:space="0" w:color="auto"/>
      </w:divBdr>
    </w:div>
    <w:div w:id="377975835">
      <w:bodyDiv w:val="1"/>
      <w:marLeft w:val="0"/>
      <w:marRight w:val="0"/>
      <w:marTop w:val="0"/>
      <w:marBottom w:val="0"/>
      <w:divBdr>
        <w:top w:val="none" w:sz="0" w:space="0" w:color="auto"/>
        <w:left w:val="none" w:sz="0" w:space="0" w:color="auto"/>
        <w:bottom w:val="none" w:sz="0" w:space="0" w:color="auto"/>
        <w:right w:val="none" w:sz="0" w:space="0" w:color="auto"/>
      </w:divBdr>
      <w:divsChild>
        <w:div w:id="783958329">
          <w:marLeft w:val="0"/>
          <w:marRight w:val="0"/>
          <w:marTop w:val="0"/>
          <w:marBottom w:val="0"/>
          <w:divBdr>
            <w:top w:val="none" w:sz="0" w:space="0" w:color="auto"/>
            <w:left w:val="none" w:sz="0" w:space="0" w:color="auto"/>
            <w:bottom w:val="none" w:sz="0" w:space="0" w:color="auto"/>
            <w:right w:val="none" w:sz="0" w:space="0" w:color="auto"/>
          </w:divBdr>
        </w:div>
        <w:div w:id="185949002">
          <w:marLeft w:val="0"/>
          <w:marRight w:val="0"/>
          <w:marTop w:val="0"/>
          <w:marBottom w:val="0"/>
          <w:divBdr>
            <w:top w:val="none" w:sz="0" w:space="0" w:color="auto"/>
            <w:left w:val="none" w:sz="0" w:space="0" w:color="auto"/>
            <w:bottom w:val="none" w:sz="0" w:space="0" w:color="auto"/>
            <w:right w:val="none" w:sz="0" w:space="0" w:color="auto"/>
          </w:divBdr>
        </w:div>
        <w:div w:id="515847841">
          <w:marLeft w:val="0"/>
          <w:marRight w:val="0"/>
          <w:marTop w:val="0"/>
          <w:marBottom w:val="0"/>
          <w:divBdr>
            <w:top w:val="none" w:sz="0" w:space="0" w:color="auto"/>
            <w:left w:val="none" w:sz="0" w:space="0" w:color="auto"/>
            <w:bottom w:val="none" w:sz="0" w:space="0" w:color="auto"/>
            <w:right w:val="none" w:sz="0" w:space="0" w:color="auto"/>
          </w:divBdr>
        </w:div>
        <w:div w:id="447550893">
          <w:marLeft w:val="0"/>
          <w:marRight w:val="0"/>
          <w:marTop w:val="0"/>
          <w:marBottom w:val="0"/>
          <w:divBdr>
            <w:top w:val="none" w:sz="0" w:space="0" w:color="auto"/>
            <w:left w:val="none" w:sz="0" w:space="0" w:color="auto"/>
            <w:bottom w:val="none" w:sz="0" w:space="0" w:color="auto"/>
            <w:right w:val="none" w:sz="0" w:space="0" w:color="auto"/>
          </w:divBdr>
        </w:div>
        <w:div w:id="812482249">
          <w:marLeft w:val="0"/>
          <w:marRight w:val="0"/>
          <w:marTop w:val="0"/>
          <w:marBottom w:val="0"/>
          <w:divBdr>
            <w:top w:val="none" w:sz="0" w:space="0" w:color="auto"/>
            <w:left w:val="none" w:sz="0" w:space="0" w:color="auto"/>
            <w:bottom w:val="none" w:sz="0" w:space="0" w:color="auto"/>
            <w:right w:val="none" w:sz="0" w:space="0" w:color="auto"/>
          </w:divBdr>
        </w:div>
        <w:div w:id="2022048624">
          <w:marLeft w:val="0"/>
          <w:marRight w:val="0"/>
          <w:marTop w:val="0"/>
          <w:marBottom w:val="0"/>
          <w:divBdr>
            <w:top w:val="none" w:sz="0" w:space="0" w:color="auto"/>
            <w:left w:val="none" w:sz="0" w:space="0" w:color="auto"/>
            <w:bottom w:val="none" w:sz="0" w:space="0" w:color="auto"/>
            <w:right w:val="none" w:sz="0" w:space="0" w:color="auto"/>
          </w:divBdr>
        </w:div>
        <w:div w:id="2002460480">
          <w:marLeft w:val="0"/>
          <w:marRight w:val="0"/>
          <w:marTop w:val="0"/>
          <w:marBottom w:val="0"/>
          <w:divBdr>
            <w:top w:val="none" w:sz="0" w:space="0" w:color="auto"/>
            <w:left w:val="none" w:sz="0" w:space="0" w:color="auto"/>
            <w:bottom w:val="none" w:sz="0" w:space="0" w:color="auto"/>
            <w:right w:val="none" w:sz="0" w:space="0" w:color="auto"/>
          </w:divBdr>
        </w:div>
        <w:div w:id="1822503964">
          <w:marLeft w:val="0"/>
          <w:marRight w:val="0"/>
          <w:marTop w:val="0"/>
          <w:marBottom w:val="0"/>
          <w:divBdr>
            <w:top w:val="none" w:sz="0" w:space="0" w:color="auto"/>
            <w:left w:val="none" w:sz="0" w:space="0" w:color="auto"/>
            <w:bottom w:val="none" w:sz="0" w:space="0" w:color="auto"/>
            <w:right w:val="none" w:sz="0" w:space="0" w:color="auto"/>
          </w:divBdr>
        </w:div>
        <w:div w:id="218982548">
          <w:marLeft w:val="0"/>
          <w:marRight w:val="0"/>
          <w:marTop w:val="0"/>
          <w:marBottom w:val="0"/>
          <w:divBdr>
            <w:top w:val="none" w:sz="0" w:space="0" w:color="auto"/>
            <w:left w:val="none" w:sz="0" w:space="0" w:color="auto"/>
            <w:bottom w:val="none" w:sz="0" w:space="0" w:color="auto"/>
            <w:right w:val="none" w:sz="0" w:space="0" w:color="auto"/>
          </w:divBdr>
        </w:div>
        <w:div w:id="337661811">
          <w:marLeft w:val="0"/>
          <w:marRight w:val="0"/>
          <w:marTop w:val="0"/>
          <w:marBottom w:val="0"/>
          <w:divBdr>
            <w:top w:val="none" w:sz="0" w:space="0" w:color="auto"/>
            <w:left w:val="none" w:sz="0" w:space="0" w:color="auto"/>
            <w:bottom w:val="none" w:sz="0" w:space="0" w:color="auto"/>
            <w:right w:val="none" w:sz="0" w:space="0" w:color="auto"/>
          </w:divBdr>
        </w:div>
        <w:div w:id="1891720119">
          <w:marLeft w:val="0"/>
          <w:marRight w:val="0"/>
          <w:marTop w:val="0"/>
          <w:marBottom w:val="0"/>
          <w:divBdr>
            <w:top w:val="none" w:sz="0" w:space="0" w:color="auto"/>
            <w:left w:val="none" w:sz="0" w:space="0" w:color="auto"/>
            <w:bottom w:val="none" w:sz="0" w:space="0" w:color="auto"/>
            <w:right w:val="none" w:sz="0" w:space="0" w:color="auto"/>
          </w:divBdr>
        </w:div>
        <w:div w:id="1257904183">
          <w:marLeft w:val="0"/>
          <w:marRight w:val="0"/>
          <w:marTop w:val="0"/>
          <w:marBottom w:val="0"/>
          <w:divBdr>
            <w:top w:val="none" w:sz="0" w:space="0" w:color="auto"/>
            <w:left w:val="none" w:sz="0" w:space="0" w:color="auto"/>
            <w:bottom w:val="none" w:sz="0" w:space="0" w:color="auto"/>
            <w:right w:val="none" w:sz="0" w:space="0" w:color="auto"/>
          </w:divBdr>
        </w:div>
        <w:div w:id="1501579173">
          <w:marLeft w:val="0"/>
          <w:marRight w:val="0"/>
          <w:marTop w:val="0"/>
          <w:marBottom w:val="0"/>
          <w:divBdr>
            <w:top w:val="none" w:sz="0" w:space="0" w:color="auto"/>
            <w:left w:val="none" w:sz="0" w:space="0" w:color="auto"/>
            <w:bottom w:val="none" w:sz="0" w:space="0" w:color="auto"/>
            <w:right w:val="none" w:sz="0" w:space="0" w:color="auto"/>
          </w:divBdr>
        </w:div>
        <w:div w:id="202135539">
          <w:marLeft w:val="0"/>
          <w:marRight w:val="0"/>
          <w:marTop w:val="0"/>
          <w:marBottom w:val="0"/>
          <w:divBdr>
            <w:top w:val="none" w:sz="0" w:space="0" w:color="auto"/>
            <w:left w:val="none" w:sz="0" w:space="0" w:color="auto"/>
            <w:bottom w:val="none" w:sz="0" w:space="0" w:color="auto"/>
            <w:right w:val="none" w:sz="0" w:space="0" w:color="auto"/>
          </w:divBdr>
        </w:div>
        <w:div w:id="2016299578">
          <w:marLeft w:val="0"/>
          <w:marRight w:val="0"/>
          <w:marTop w:val="0"/>
          <w:marBottom w:val="0"/>
          <w:divBdr>
            <w:top w:val="none" w:sz="0" w:space="0" w:color="auto"/>
            <w:left w:val="none" w:sz="0" w:space="0" w:color="auto"/>
            <w:bottom w:val="none" w:sz="0" w:space="0" w:color="auto"/>
            <w:right w:val="none" w:sz="0" w:space="0" w:color="auto"/>
          </w:divBdr>
        </w:div>
        <w:div w:id="1473714953">
          <w:marLeft w:val="0"/>
          <w:marRight w:val="0"/>
          <w:marTop w:val="0"/>
          <w:marBottom w:val="0"/>
          <w:divBdr>
            <w:top w:val="none" w:sz="0" w:space="0" w:color="auto"/>
            <w:left w:val="none" w:sz="0" w:space="0" w:color="auto"/>
            <w:bottom w:val="none" w:sz="0" w:space="0" w:color="auto"/>
            <w:right w:val="none" w:sz="0" w:space="0" w:color="auto"/>
          </w:divBdr>
        </w:div>
        <w:div w:id="482744070">
          <w:marLeft w:val="0"/>
          <w:marRight w:val="0"/>
          <w:marTop w:val="0"/>
          <w:marBottom w:val="0"/>
          <w:divBdr>
            <w:top w:val="none" w:sz="0" w:space="0" w:color="auto"/>
            <w:left w:val="none" w:sz="0" w:space="0" w:color="auto"/>
            <w:bottom w:val="none" w:sz="0" w:space="0" w:color="auto"/>
            <w:right w:val="none" w:sz="0" w:space="0" w:color="auto"/>
          </w:divBdr>
        </w:div>
        <w:div w:id="348529505">
          <w:marLeft w:val="0"/>
          <w:marRight w:val="0"/>
          <w:marTop w:val="0"/>
          <w:marBottom w:val="0"/>
          <w:divBdr>
            <w:top w:val="none" w:sz="0" w:space="0" w:color="auto"/>
            <w:left w:val="none" w:sz="0" w:space="0" w:color="auto"/>
            <w:bottom w:val="none" w:sz="0" w:space="0" w:color="auto"/>
            <w:right w:val="none" w:sz="0" w:space="0" w:color="auto"/>
          </w:divBdr>
        </w:div>
        <w:div w:id="1441411453">
          <w:marLeft w:val="0"/>
          <w:marRight w:val="0"/>
          <w:marTop w:val="0"/>
          <w:marBottom w:val="0"/>
          <w:divBdr>
            <w:top w:val="none" w:sz="0" w:space="0" w:color="auto"/>
            <w:left w:val="none" w:sz="0" w:space="0" w:color="auto"/>
            <w:bottom w:val="none" w:sz="0" w:space="0" w:color="auto"/>
            <w:right w:val="none" w:sz="0" w:space="0" w:color="auto"/>
          </w:divBdr>
        </w:div>
        <w:div w:id="370887258">
          <w:marLeft w:val="0"/>
          <w:marRight w:val="0"/>
          <w:marTop w:val="0"/>
          <w:marBottom w:val="0"/>
          <w:divBdr>
            <w:top w:val="none" w:sz="0" w:space="0" w:color="auto"/>
            <w:left w:val="none" w:sz="0" w:space="0" w:color="auto"/>
            <w:bottom w:val="none" w:sz="0" w:space="0" w:color="auto"/>
            <w:right w:val="none" w:sz="0" w:space="0" w:color="auto"/>
          </w:divBdr>
        </w:div>
        <w:div w:id="1122960381">
          <w:marLeft w:val="0"/>
          <w:marRight w:val="0"/>
          <w:marTop w:val="0"/>
          <w:marBottom w:val="0"/>
          <w:divBdr>
            <w:top w:val="none" w:sz="0" w:space="0" w:color="auto"/>
            <w:left w:val="none" w:sz="0" w:space="0" w:color="auto"/>
            <w:bottom w:val="none" w:sz="0" w:space="0" w:color="auto"/>
            <w:right w:val="none" w:sz="0" w:space="0" w:color="auto"/>
          </w:divBdr>
        </w:div>
        <w:div w:id="1905337911">
          <w:marLeft w:val="0"/>
          <w:marRight w:val="0"/>
          <w:marTop w:val="0"/>
          <w:marBottom w:val="0"/>
          <w:divBdr>
            <w:top w:val="none" w:sz="0" w:space="0" w:color="auto"/>
            <w:left w:val="none" w:sz="0" w:space="0" w:color="auto"/>
            <w:bottom w:val="none" w:sz="0" w:space="0" w:color="auto"/>
            <w:right w:val="none" w:sz="0" w:space="0" w:color="auto"/>
          </w:divBdr>
        </w:div>
      </w:divsChild>
    </w:div>
    <w:div w:id="550188453">
      <w:bodyDiv w:val="1"/>
      <w:marLeft w:val="0"/>
      <w:marRight w:val="0"/>
      <w:marTop w:val="0"/>
      <w:marBottom w:val="0"/>
      <w:divBdr>
        <w:top w:val="none" w:sz="0" w:space="0" w:color="auto"/>
        <w:left w:val="none" w:sz="0" w:space="0" w:color="auto"/>
        <w:bottom w:val="none" w:sz="0" w:space="0" w:color="auto"/>
        <w:right w:val="none" w:sz="0" w:space="0" w:color="auto"/>
      </w:divBdr>
    </w:div>
    <w:div w:id="581259201">
      <w:bodyDiv w:val="1"/>
      <w:marLeft w:val="0"/>
      <w:marRight w:val="0"/>
      <w:marTop w:val="0"/>
      <w:marBottom w:val="0"/>
      <w:divBdr>
        <w:top w:val="none" w:sz="0" w:space="0" w:color="auto"/>
        <w:left w:val="none" w:sz="0" w:space="0" w:color="auto"/>
        <w:bottom w:val="none" w:sz="0" w:space="0" w:color="auto"/>
        <w:right w:val="none" w:sz="0" w:space="0" w:color="auto"/>
      </w:divBdr>
      <w:divsChild>
        <w:div w:id="938291287">
          <w:marLeft w:val="0"/>
          <w:marRight w:val="0"/>
          <w:marTop w:val="0"/>
          <w:marBottom w:val="0"/>
          <w:divBdr>
            <w:top w:val="none" w:sz="0" w:space="0" w:color="auto"/>
            <w:left w:val="none" w:sz="0" w:space="0" w:color="auto"/>
            <w:bottom w:val="none" w:sz="0" w:space="0" w:color="auto"/>
            <w:right w:val="none" w:sz="0" w:space="0" w:color="auto"/>
          </w:divBdr>
        </w:div>
      </w:divsChild>
    </w:div>
    <w:div w:id="643124408">
      <w:bodyDiv w:val="1"/>
      <w:marLeft w:val="0"/>
      <w:marRight w:val="0"/>
      <w:marTop w:val="0"/>
      <w:marBottom w:val="0"/>
      <w:divBdr>
        <w:top w:val="none" w:sz="0" w:space="0" w:color="auto"/>
        <w:left w:val="none" w:sz="0" w:space="0" w:color="auto"/>
        <w:bottom w:val="none" w:sz="0" w:space="0" w:color="auto"/>
        <w:right w:val="none" w:sz="0" w:space="0" w:color="auto"/>
      </w:divBdr>
      <w:divsChild>
        <w:div w:id="965812371">
          <w:marLeft w:val="0"/>
          <w:marRight w:val="0"/>
          <w:marTop w:val="0"/>
          <w:marBottom w:val="0"/>
          <w:divBdr>
            <w:top w:val="none" w:sz="0" w:space="0" w:color="auto"/>
            <w:left w:val="none" w:sz="0" w:space="0" w:color="auto"/>
            <w:bottom w:val="none" w:sz="0" w:space="0" w:color="auto"/>
            <w:right w:val="none" w:sz="0" w:space="0" w:color="auto"/>
          </w:divBdr>
          <w:divsChild>
            <w:div w:id="1440755256">
              <w:marLeft w:val="0"/>
              <w:marRight w:val="0"/>
              <w:marTop w:val="0"/>
              <w:marBottom w:val="0"/>
              <w:divBdr>
                <w:top w:val="none" w:sz="0" w:space="0" w:color="auto"/>
                <w:left w:val="none" w:sz="0" w:space="0" w:color="auto"/>
                <w:bottom w:val="none" w:sz="0" w:space="0" w:color="auto"/>
                <w:right w:val="none" w:sz="0" w:space="0" w:color="auto"/>
              </w:divBdr>
              <w:divsChild>
                <w:div w:id="1926573815">
                  <w:marLeft w:val="0"/>
                  <w:marRight w:val="0"/>
                  <w:marTop w:val="0"/>
                  <w:marBottom w:val="0"/>
                  <w:divBdr>
                    <w:top w:val="none" w:sz="0" w:space="0" w:color="auto"/>
                    <w:left w:val="none" w:sz="0" w:space="0" w:color="auto"/>
                    <w:bottom w:val="none" w:sz="0" w:space="0" w:color="auto"/>
                    <w:right w:val="none" w:sz="0" w:space="0" w:color="auto"/>
                  </w:divBdr>
                  <w:divsChild>
                    <w:div w:id="7220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795715">
      <w:bodyDiv w:val="1"/>
      <w:marLeft w:val="0"/>
      <w:marRight w:val="0"/>
      <w:marTop w:val="0"/>
      <w:marBottom w:val="0"/>
      <w:divBdr>
        <w:top w:val="none" w:sz="0" w:space="0" w:color="auto"/>
        <w:left w:val="none" w:sz="0" w:space="0" w:color="auto"/>
        <w:bottom w:val="none" w:sz="0" w:space="0" w:color="auto"/>
        <w:right w:val="none" w:sz="0" w:space="0" w:color="auto"/>
      </w:divBdr>
      <w:divsChild>
        <w:div w:id="947388827">
          <w:blockQuote w:val="1"/>
          <w:marLeft w:val="150"/>
          <w:marRight w:val="150"/>
          <w:marTop w:val="0"/>
          <w:marBottom w:val="0"/>
          <w:divBdr>
            <w:top w:val="none" w:sz="0" w:space="0" w:color="auto"/>
            <w:left w:val="none" w:sz="0" w:space="0" w:color="auto"/>
            <w:bottom w:val="none" w:sz="0" w:space="0" w:color="auto"/>
            <w:right w:val="none" w:sz="0" w:space="0" w:color="auto"/>
          </w:divBdr>
          <w:divsChild>
            <w:div w:id="685063357">
              <w:marLeft w:val="0"/>
              <w:marRight w:val="0"/>
              <w:marTop w:val="0"/>
              <w:marBottom w:val="0"/>
              <w:divBdr>
                <w:top w:val="none" w:sz="0" w:space="0" w:color="auto"/>
                <w:left w:val="none" w:sz="0" w:space="0" w:color="auto"/>
                <w:bottom w:val="none" w:sz="0" w:space="0" w:color="auto"/>
                <w:right w:val="none" w:sz="0" w:space="0" w:color="auto"/>
              </w:divBdr>
              <w:divsChild>
                <w:div w:id="1421104966">
                  <w:marLeft w:val="0"/>
                  <w:marRight w:val="0"/>
                  <w:marTop w:val="0"/>
                  <w:marBottom w:val="0"/>
                  <w:divBdr>
                    <w:top w:val="none" w:sz="0" w:space="0" w:color="auto"/>
                    <w:left w:val="none" w:sz="0" w:space="0" w:color="auto"/>
                    <w:bottom w:val="none" w:sz="0" w:space="0" w:color="auto"/>
                    <w:right w:val="none" w:sz="0" w:space="0" w:color="auto"/>
                  </w:divBdr>
                  <w:divsChild>
                    <w:div w:id="458567739">
                      <w:marLeft w:val="0"/>
                      <w:marRight w:val="0"/>
                      <w:marTop w:val="0"/>
                      <w:marBottom w:val="0"/>
                      <w:divBdr>
                        <w:top w:val="none" w:sz="0" w:space="0" w:color="auto"/>
                        <w:left w:val="none" w:sz="0" w:space="0" w:color="auto"/>
                        <w:bottom w:val="none" w:sz="0" w:space="0" w:color="auto"/>
                        <w:right w:val="none" w:sz="0" w:space="0" w:color="auto"/>
                      </w:divBdr>
                      <w:divsChild>
                        <w:div w:id="1645888604">
                          <w:marLeft w:val="0"/>
                          <w:marRight w:val="0"/>
                          <w:marTop w:val="0"/>
                          <w:marBottom w:val="0"/>
                          <w:divBdr>
                            <w:top w:val="none" w:sz="0" w:space="0" w:color="auto"/>
                            <w:left w:val="none" w:sz="0" w:space="0" w:color="auto"/>
                            <w:bottom w:val="none" w:sz="0" w:space="0" w:color="auto"/>
                            <w:right w:val="none" w:sz="0" w:space="0" w:color="auto"/>
                          </w:divBdr>
                          <w:divsChild>
                            <w:div w:id="1674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246895">
      <w:bodyDiv w:val="1"/>
      <w:marLeft w:val="0"/>
      <w:marRight w:val="0"/>
      <w:marTop w:val="0"/>
      <w:marBottom w:val="0"/>
      <w:divBdr>
        <w:top w:val="none" w:sz="0" w:space="0" w:color="auto"/>
        <w:left w:val="none" w:sz="0" w:space="0" w:color="auto"/>
        <w:bottom w:val="none" w:sz="0" w:space="0" w:color="auto"/>
        <w:right w:val="none" w:sz="0" w:space="0" w:color="auto"/>
      </w:divBdr>
    </w:div>
    <w:div w:id="839464593">
      <w:bodyDiv w:val="1"/>
      <w:marLeft w:val="0"/>
      <w:marRight w:val="0"/>
      <w:marTop w:val="0"/>
      <w:marBottom w:val="0"/>
      <w:divBdr>
        <w:top w:val="none" w:sz="0" w:space="0" w:color="auto"/>
        <w:left w:val="none" w:sz="0" w:space="0" w:color="auto"/>
        <w:bottom w:val="none" w:sz="0" w:space="0" w:color="auto"/>
        <w:right w:val="none" w:sz="0" w:space="0" w:color="auto"/>
      </w:divBdr>
    </w:div>
    <w:div w:id="872494356">
      <w:bodyDiv w:val="1"/>
      <w:marLeft w:val="0"/>
      <w:marRight w:val="0"/>
      <w:marTop w:val="0"/>
      <w:marBottom w:val="0"/>
      <w:divBdr>
        <w:top w:val="none" w:sz="0" w:space="0" w:color="auto"/>
        <w:left w:val="none" w:sz="0" w:space="0" w:color="auto"/>
        <w:bottom w:val="none" w:sz="0" w:space="0" w:color="auto"/>
        <w:right w:val="none" w:sz="0" w:space="0" w:color="auto"/>
      </w:divBdr>
    </w:div>
    <w:div w:id="958150986">
      <w:bodyDiv w:val="1"/>
      <w:marLeft w:val="0"/>
      <w:marRight w:val="0"/>
      <w:marTop w:val="0"/>
      <w:marBottom w:val="0"/>
      <w:divBdr>
        <w:top w:val="none" w:sz="0" w:space="0" w:color="auto"/>
        <w:left w:val="none" w:sz="0" w:space="0" w:color="auto"/>
        <w:bottom w:val="none" w:sz="0" w:space="0" w:color="auto"/>
        <w:right w:val="none" w:sz="0" w:space="0" w:color="auto"/>
      </w:divBdr>
    </w:div>
    <w:div w:id="1050374909">
      <w:bodyDiv w:val="1"/>
      <w:marLeft w:val="0"/>
      <w:marRight w:val="0"/>
      <w:marTop w:val="0"/>
      <w:marBottom w:val="0"/>
      <w:divBdr>
        <w:top w:val="none" w:sz="0" w:space="0" w:color="auto"/>
        <w:left w:val="none" w:sz="0" w:space="0" w:color="auto"/>
        <w:bottom w:val="none" w:sz="0" w:space="0" w:color="auto"/>
        <w:right w:val="none" w:sz="0" w:space="0" w:color="auto"/>
      </w:divBdr>
    </w:div>
    <w:div w:id="1087457433">
      <w:bodyDiv w:val="1"/>
      <w:marLeft w:val="0"/>
      <w:marRight w:val="0"/>
      <w:marTop w:val="0"/>
      <w:marBottom w:val="0"/>
      <w:divBdr>
        <w:top w:val="none" w:sz="0" w:space="0" w:color="auto"/>
        <w:left w:val="none" w:sz="0" w:space="0" w:color="auto"/>
        <w:bottom w:val="none" w:sz="0" w:space="0" w:color="auto"/>
        <w:right w:val="none" w:sz="0" w:space="0" w:color="auto"/>
      </w:divBdr>
      <w:divsChild>
        <w:div w:id="329138329">
          <w:marLeft w:val="0"/>
          <w:marRight w:val="0"/>
          <w:marTop w:val="0"/>
          <w:marBottom w:val="0"/>
          <w:divBdr>
            <w:top w:val="none" w:sz="0" w:space="0" w:color="auto"/>
            <w:left w:val="none" w:sz="0" w:space="0" w:color="auto"/>
            <w:bottom w:val="none" w:sz="0" w:space="0" w:color="auto"/>
            <w:right w:val="none" w:sz="0" w:space="0" w:color="auto"/>
          </w:divBdr>
        </w:div>
      </w:divsChild>
    </w:div>
    <w:div w:id="1203901334">
      <w:bodyDiv w:val="1"/>
      <w:marLeft w:val="0"/>
      <w:marRight w:val="0"/>
      <w:marTop w:val="0"/>
      <w:marBottom w:val="0"/>
      <w:divBdr>
        <w:top w:val="none" w:sz="0" w:space="0" w:color="auto"/>
        <w:left w:val="none" w:sz="0" w:space="0" w:color="auto"/>
        <w:bottom w:val="none" w:sz="0" w:space="0" w:color="auto"/>
        <w:right w:val="none" w:sz="0" w:space="0" w:color="auto"/>
      </w:divBdr>
      <w:divsChild>
        <w:div w:id="1516768168">
          <w:marLeft w:val="0"/>
          <w:marRight w:val="0"/>
          <w:marTop w:val="0"/>
          <w:marBottom w:val="0"/>
          <w:divBdr>
            <w:top w:val="none" w:sz="0" w:space="0" w:color="auto"/>
            <w:left w:val="none" w:sz="0" w:space="0" w:color="auto"/>
            <w:bottom w:val="none" w:sz="0" w:space="0" w:color="auto"/>
            <w:right w:val="none" w:sz="0" w:space="0" w:color="auto"/>
          </w:divBdr>
          <w:divsChild>
            <w:div w:id="1233201717">
              <w:marLeft w:val="0"/>
              <w:marRight w:val="0"/>
              <w:marTop w:val="0"/>
              <w:marBottom w:val="0"/>
              <w:divBdr>
                <w:top w:val="none" w:sz="0" w:space="0" w:color="auto"/>
                <w:left w:val="none" w:sz="0" w:space="0" w:color="auto"/>
                <w:bottom w:val="none" w:sz="0" w:space="0" w:color="auto"/>
                <w:right w:val="none" w:sz="0" w:space="0" w:color="auto"/>
              </w:divBdr>
              <w:divsChild>
                <w:div w:id="1769111182">
                  <w:marLeft w:val="0"/>
                  <w:marRight w:val="0"/>
                  <w:marTop w:val="0"/>
                  <w:marBottom w:val="0"/>
                  <w:divBdr>
                    <w:top w:val="none" w:sz="0" w:space="0" w:color="auto"/>
                    <w:left w:val="none" w:sz="0" w:space="0" w:color="auto"/>
                    <w:bottom w:val="none" w:sz="0" w:space="0" w:color="auto"/>
                    <w:right w:val="none" w:sz="0" w:space="0" w:color="auto"/>
                  </w:divBdr>
                  <w:divsChild>
                    <w:div w:id="6071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730892">
      <w:bodyDiv w:val="1"/>
      <w:marLeft w:val="0"/>
      <w:marRight w:val="0"/>
      <w:marTop w:val="0"/>
      <w:marBottom w:val="0"/>
      <w:divBdr>
        <w:top w:val="none" w:sz="0" w:space="0" w:color="auto"/>
        <w:left w:val="none" w:sz="0" w:space="0" w:color="auto"/>
        <w:bottom w:val="none" w:sz="0" w:space="0" w:color="auto"/>
        <w:right w:val="none" w:sz="0" w:space="0" w:color="auto"/>
      </w:divBdr>
      <w:divsChild>
        <w:div w:id="663163452">
          <w:marLeft w:val="0"/>
          <w:marRight w:val="0"/>
          <w:marTop w:val="0"/>
          <w:marBottom w:val="0"/>
          <w:divBdr>
            <w:top w:val="none" w:sz="0" w:space="0" w:color="auto"/>
            <w:left w:val="none" w:sz="0" w:space="0" w:color="auto"/>
            <w:bottom w:val="none" w:sz="0" w:space="0" w:color="auto"/>
            <w:right w:val="none" w:sz="0" w:space="0" w:color="auto"/>
          </w:divBdr>
        </w:div>
        <w:div w:id="253129848">
          <w:marLeft w:val="0"/>
          <w:marRight w:val="0"/>
          <w:marTop w:val="0"/>
          <w:marBottom w:val="0"/>
          <w:divBdr>
            <w:top w:val="none" w:sz="0" w:space="0" w:color="auto"/>
            <w:left w:val="none" w:sz="0" w:space="0" w:color="auto"/>
            <w:bottom w:val="none" w:sz="0" w:space="0" w:color="auto"/>
            <w:right w:val="none" w:sz="0" w:space="0" w:color="auto"/>
          </w:divBdr>
        </w:div>
      </w:divsChild>
    </w:div>
    <w:div w:id="1272862731">
      <w:bodyDiv w:val="1"/>
      <w:marLeft w:val="0"/>
      <w:marRight w:val="0"/>
      <w:marTop w:val="0"/>
      <w:marBottom w:val="0"/>
      <w:divBdr>
        <w:top w:val="none" w:sz="0" w:space="0" w:color="auto"/>
        <w:left w:val="none" w:sz="0" w:space="0" w:color="auto"/>
        <w:bottom w:val="none" w:sz="0" w:space="0" w:color="auto"/>
        <w:right w:val="none" w:sz="0" w:space="0" w:color="auto"/>
      </w:divBdr>
      <w:divsChild>
        <w:div w:id="1719934376">
          <w:blockQuote w:val="1"/>
          <w:marLeft w:val="150"/>
          <w:marRight w:val="150"/>
          <w:marTop w:val="0"/>
          <w:marBottom w:val="0"/>
          <w:divBdr>
            <w:top w:val="none" w:sz="0" w:space="0" w:color="auto"/>
            <w:left w:val="none" w:sz="0" w:space="0" w:color="auto"/>
            <w:bottom w:val="none" w:sz="0" w:space="0" w:color="auto"/>
            <w:right w:val="none" w:sz="0" w:space="0" w:color="auto"/>
          </w:divBdr>
          <w:divsChild>
            <w:div w:id="945308319">
              <w:marLeft w:val="0"/>
              <w:marRight w:val="0"/>
              <w:marTop w:val="0"/>
              <w:marBottom w:val="0"/>
              <w:divBdr>
                <w:top w:val="none" w:sz="0" w:space="0" w:color="auto"/>
                <w:left w:val="none" w:sz="0" w:space="0" w:color="auto"/>
                <w:bottom w:val="none" w:sz="0" w:space="0" w:color="auto"/>
                <w:right w:val="none" w:sz="0" w:space="0" w:color="auto"/>
              </w:divBdr>
              <w:divsChild>
                <w:div w:id="102265996">
                  <w:marLeft w:val="0"/>
                  <w:marRight w:val="0"/>
                  <w:marTop w:val="0"/>
                  <w:marBottom w:val="0"/>
                  <w:divBdr>
                    <w:top w:val="none" w:sz="0" w:space="0" w:color="auto"/>
                    <w:left w:val="none" w:sz="0" w:space="0" w:color="auto"/>
                    <w:bottom w:val="none" w:sz="0" w:space="0" w:color="auto"/>
                    <w:right w:val="none" w:sz="0" w:space="0" w:color="auto"/>
                  </w:divBdr>
                  <w:divsChild>
                    <w:div w:id="1947695559">
                      <w:marLeft w:val="0"/>
                      <w:marRight w:val="0"/>
                      <w:marTop w:val="0"/>
                      <w:marBottom w:val="0"/>
                      <w:divBdr>
                        <w:top w:val="none" w:sz="0" w:space="0" w:color="auto"/>
                        <w:left w:val="none" w:sz="0" w:space="0" w:color="auto"/>
                        <w:bottom w:val="none" w:sz="0" w:space="0" w:color="auto"/>
                        <w:right w:val="none" w:sz="0" w:space="0" w:color="auto"/>
                      </w:divBdr>
                      <w:divsChild>
                        <w:div w:id="54088556">
                          <w:marLeft w:val="0"/>
                          <w:marRight w:val="0"/>
                          <w:marTop w:val="0"/>
                          <w:marBottom w:val="0"/>
                          <w:divBdr>
                            <w:top w:val="none" w:sz="0" w:space="0" w:color="auto"/>
                            <w:left w:val="none" w:sz="0" w:space="0" w:color="auto"/>
                            <w:bottom w:val="none" w:sz="0" w:space="0" w:color="auto"/>
                            <w:right w:val="none" w:sz="0" w:space="0" w:color="auto"/>
                          </w:divBdr>
                          <w:divsChild>
                            <w:div w:id="718945061">
                              <w:marLeft w:val="0"/>
                              <w:marRight w:val="0"/>
                              <w:marTop w:val="0"/>
                              <w:marBottom w:val="0"/>
                              <w:divBdr>
                                <w:top w:val="none" w:sz="0" w:space="0" w:color="auto"/>
                                <w:left w:val="none" w:sz="0" w:space="0" w:color="auto"/>
                                <w:bottom w:val="none" w:sz="0" w:space="0" w:color="auto"/>
                                <w:right w:val="none" w:sz="0" w:space="0" w:color="auto"/>
                              </w:divBdr>
                              <w:divsChild>
                                <w:div w:id="223879295">
                                  <w:marLeft w:val="0"/>
                                  <w:marRight w:val="0"/>
                                  <w:marTop w:val="0"/>
                                  <w:marBottom w:val="0"/>
                                  <w:divBdr>
                                    <w:top w:val="none" w:sz="0" w:space="0" w:color="auto"/>
                                    <w:left w:val="none" w:sz="0" w:space="0" w:color="auto"/>
                                    <w:bottom w:val="none" w:sz="0" w:space="0" w:color="auto"/>
                                    <w:right w:val="none" w:sz="0" w:space="0" w:color="auto"/>
                                  </w:divBdr>
                                  <w:divsChild>
                                    <w:div w:id="825709200">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1738942782">
                                          <w:marLeft w:val="0"/>
                                          <w:marRight w:val="0"/>
                                          <w:marTop w:val="0"/>
                                          <w:marBottom w:val="0"/>
                                          <w:divBdr>
                                            <w:top w:val="none" w:sz="0" w:space="0" w:color="auto"/>
                                            <w:left w:val="none" w:sz="0" w:space="0" w:color="auto"/>
                                            <w:bottom w:val="none" w:sz="0" w:space="0" w:color="auto"/>
                                            <w:right w:val="none" w:sz="0" w:space="0" w:color="auto"/>
                                          </w:divBdr>
                                          <w:divsChild>
                                            <w:div w:id="2025784636">
                                              <w:marLeft w:val="0"/>
                                              <w:marRight w:val="0"/>
                                              <w:marTop w:val="0"/>
                                              <w:marBottom w:val="0"/>
                                              <w:divBdr>
                                                <w:top w:val="none" w:sz="0" w:space="0" w:color="auto"/>
                                                <w:left w:val="none" w:sz="0" w:space="0" w:color="auto"/>
                                                <w:bottom w:val="none" w:sz="0" w:space="0" w:color="auto"/>
                                                <w:right w:val="none" w:sz="0" w:space="0" w:color="auto"/>
                                              </w:divBdr>
                                              <w:divsChild>
                                                <w:div w:id="1991521967">
                                                  <w:marLeft w:val="0"/>
                                                  <w:marRight w:val="0"/>
                                                  <w:marTop w:val="0"/>
                                                  <w:marBottom w:val="0"/>
                                                  <w:divBdr>
                                                    <w:top w:val="none" w:sz="0" w:space="0" w:color="auto"/>
                                                    <w:left w:val="none" w:sz="0" w:space="0" w:color="auto"/>
                                                    <w:bottom w:val="none" w:sz="0" w:space="0" w:color="auto"/>
                                                    <w:right w:val="none" w:sz="0" w:space="0" w:color="auto"/>
                                                  </w:divBdr>
                                                  <w:divsChild>
                                                    <w:div w:id="1310862439">
                                                      <w:marLeft w:val="0"/>
                                                      <w:marRight w:val="0"/>
                                                      <w:marTop w:val="0"/>
                                                      <w:marBottom w:val="0"/>
                                                      <w:divBdr>
                                                        <w:top w:val="none" w:sz="0" w:space="0" w:color="auto"/>
                                                        <w:left w:val="none" w:sz="0" w:space="0" w:color="auto"/>
                                                        <w:bottom w:val="none" w:sz="0" w:space="0" w:color="auto"/>
                                                        <w:right w:val="none" w:sz="0" w:space="0" w:color="auto"/>
                                                      </w:divBdr>
                                                      <w:divsChild>
                                                        <w:div w:id="19269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3437993">
      <w:bodyDiv w:val="1"/>
      <w:marLeft w:val="0"/>
      <w:marRight w:val="0"/>
      <w:marTop w:val="0"/>
      <w:marBottom w:val="0"/>
      <w:divBdr>
        <w:top w:val="none" w:sz="0" w:space="0" w:color="auto"/>
        <w:left w:val="none" w:sz="0" w:space="0" w:color="auto"/>
        <w:bottom w:val="none" w:sz="0" w:space="0" w:color="auto"/>
        <w:right w:val="none" w:sz="0" w:space="0" w:color="auto"/>
      </w:divBdr>
      <w:divsChild>
        <w:div w:id="1447312080">
          <w:blockQuote w:val="1"/>
          <w:marLeft w:val="150"/>
          <w:marRight w:val="150"/>
          <w:marTop w:val="0"/>
          <w:marBottom w:val="0"/>
          <w:divBdr>
            <w:top w:val="none" w:sz="0" w:space="0" w:color="auto"/>
            <w:left w:val="none" w:sz="0" w:space="0" w:color="auto"/>
            <w:bottom w:val="none" w:sz="0" w:space="0" w:color="auto"/>
            <w:right w:val="none" w:sz="0" w:space="0" w:color="auto"/>
          </w:divBdr>
          <w:divsChild>
            <w:div w:id="389421520">
              <w:marLeft w:val="0"/>
              <w:marRight w:val="0"/>
              <w:marTop w:val="0"/>
              <w:marBottom w:val="0"/>
              <w:divBdr>
                <w:top w:val="none" w:sz="0" w:space="0" w:color="auto"/>
                <w:left w:val="none" w:sz="0" w:space="0" w:color="auto"/>
                <w:bottom w:val="none" w:sz="0" w:space="0" w:color="auto"/>
                <w:right w:val="none" w:sz="0" w:space="0" w:color="auto"/>
              </w:divBdr>
              <w:divsChild>
                <w:div w:id="807665948">
                  <w:marLeft w:val="0"/>
                  <w:marRight w:val="0"/>
                  <w:marTop w:val="0"/>
                  <w:marBottom w:val="0"/>
                  <w:divBdr>
                    <w:top w:val="none" w:sz="0" w:space="0" w:color="auto"/>
                    <w:left w:val="none" w:sz="0" w:space="0" w:color="auto"/>
                    <w:bottom w:val="none" w:sz="0" w:space="0" w:color="auto"/>
                    <w:right w:val="none" w:sz="0" w:space="0" w:color="auto"/>
                  </w:divBdr>
                  <w:divsChild>
                    <w:div w:id="1299536029">
                      <w:marLeft w:val="0"/>
                      <w:marRight w:val="0"/>
                      <w:marTop w:val="0"/>
                      <w:marBottom w:val="0"/>
                      <w:divBdr>
                        <w:top w:val="none" w:sz="0" w:space="0" w:color="auto"/>
                        <w:left w:val="none" w:sz="0" w:space="0" w:color="auto"/>
                        <w:bottom w:val="none" w:sz="0" w:space="0" w:color="auto"/>
                        <w:right w:val="none" w:sz="0" w:space="0" w:color="auto"/>
                      </w:divBdr>
                      <w:divsChild>
                        <w:div w:id="836992558">
                          <w:marLeft w:val="0"/>
                          <w:marRight w:val="0"/>
                          <w:marTop w:val="0"/>
                          <w:marBottom w:val="0"/>
                          <w:divBdr>
                            <w:top w:val="none" w:sz="0" w:space="0" w:color="auto"/>
                            <w:left w:val="none" w:sz="0" w:space="0" w:color="auto"/>
                            <w:bottom w:val="none" w:sz="0" w:space="0" w:color="auto"/>
                            <w:right w:val="none" w:sz="0" w:space="0" w:color="auto"/>
                          </w:divBdr>
                          <w:divsChild>
                            <w:div w:id="83133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010553">
      <w:bodyDiv w:val="1"/>
      <w:marLeft w:val="0"/>
      <w:marRight w:val="0"/>
      <w:marTop w:val="0"/>
      <w:marBottom w:val="0"/>
      <w:divBdr>
        <w:top w:val="none" w:sz="0" w:space="0" w:color="auto"/>
        <w:left w:val="none" w:sz="0" w:space="0" w:color="auto"/>
        <w:bottom w:val="none" w:sz="0" w:space="0" w:color="auto"/>
        <w:right w:val="none" w:sz="0" w:space="0" w:color="auto"/>
      </w:divBdr>
    </w:div>
    <w:div w:id="1409419438">
      <w:bodyDiv w:val="1"/>
      <w:marLeft w:val="0"/>
      <w:marRight w:val="0"/>
      <w:marTop w:val="0"/>
      <w:marBottom w:val="0"/>
      <w:divBdr>
        <w:top w:val="none" w:sz="0" w:space="0" w:color="auto"/>
        <w:left w:val="none" w:sz="0" w:space="0" w:color="auto"/>
        <w:bottom w:val="none" w:sz="0" w:space="0" w:color="auto"/>
        <w:right w:val="none" w:sz="0" w:space="0" w:color="auto"/>
      </w:divBdr>
      <w:divsChild>
        <w:div w:id="1685398226">
          <w:blockQuote w:val="1"/>
          <w:marLeft w:val="150"/>
          <w:marRight w:val="150"/>
          <w:marTop w:val="0"/>
          <w:marBottom w:val="0"/>
          <w:divBdr>
            <w:top w:val="none" w:sz="0" w:space="0" w:color="auto"/>
            <w:left w:val="none" w:sz="0" w:space="0" w:color="auto"/>
            <w:bottom w:val="none" w:sz="0" w:space="0" w:color="auto"/>
            <w:right w:val="none" w:sz="0" w:space="0" w:color="auto"/>
          </w:divBdr>
          <w:divsChild>
            <w:div w:id="131679042">
              <w:marLeft w:val="0"/>
              <w:marRight w:val="0"/>
              <w:marTop w:val="0"/>
              <w:marBottom w:val="0"/>
              <w:divBdr>
                <w:top w:val="none" w:sz="0" w:space="0" w:color="auto"/>
                <w:left w:val="none" w:sz="0" w:space="0" w:color="auto"/>
                <w:bottom w:val="none" w:sz="0" w:space="0" w:color="auto"/>
                <w:right w:val="none" w:sz="0" w:space="0" w:color="auto"/>
              </w:divBdr>
              <w:divsChild>
                <w:div w:id="1418480275">
                  <w:marLeft w:val="0"/>
                  <w:marRight w:val="0"/>
                  <w:marTop w:val="0"/>
                  <w:marBottom w:val="0"/>
                  <w:divBdr>
                    <w:top w:val="none" w:sz="0" w:space="0" w:color="auto"/>
                    <w:left w:val="none" w:sz="0" w:space="0" w:color="auto"/>
                    <w:bottom w:val="none" w:sz="0" w:space="0" w:color="auto"/>
                    <w:right w:val="none" w:sz="0" w:space="0" w:color="auto"/>
                  </w:divBdr>
                  <w:divsChild>
                    <w:div w:id="1269772964">
                      <w:marLeft w:val="0"/>
                      <w:marRight w:val="0"/>
                      <w:marTop w:val="0"/>
                      <w:marBottom w:val="0"/>
                      <w:divBdr>
                        <w:top w:val="none" w:sz="0" w:space="0" w:color="auto"/>
                        <w:left w:val="none" w:sz="0" w:space="0" w:color="auto"/>
                        <w:bottom w:val="none" w:sz="0" w:space="0" w:color="auto"/>
                        <w:right w:val="none" w:sz="0" w:space="0" w:color="auto"/>
                      </w:divBdr>
                      <w:divsChild>
                        <w:div w:id="1150829104">
                          <w:marLeft w:val="0"/>
                          <w:marRight w:val="0"/>
                          <w:marTop w:val="0"/>
                          <w:marBottom w:val="0"/>
                          <w:divBdr>
                            <w:top w:val="none" w:sz="0" w:space="0" w:color="auto"/>
                            <w:left w:val="none" w:sz="0" w:space="0" w:color="auto"/>
                            <w:bottom w:val="none" w:sz="0" w:space="0" w:color="auto"/>
                            <w:right w:val="none" w:sz="0" w:space="0" w:color="auto"/>
                          </w:divBdr>
                          <w:divsChild>
                            <w:div w:id="54086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594198">
      <w:bodyDiv w:val="1"/>
      <w:marLeft w:val="0"/>
      <w:marRight w:val="0"/>
      <w:marTop w:val="0"/>
      <w:marBottom w:val="0"/>
      <w:divBdr>
        <w:top w:val="none" w:sz="0" w:space="0" w:color="auto"/>
        <w:left w:val="none" w:sz="0" w:space="0" w:color="auto"/>
        <w:bottom w:val="none" w:sz="0" w:space="0" w:color="auto"/>
        <w:right w:val="none" w:sz="0" w:space="0" w:color="auto"/>
      </w:divBdr>
      <w:divsChild>
        <w:div w:id="237641015">
          <w:blockQuote w:val="1"/>
          <w:marLeft w:val="150"/>
          <w:marRight w:val="150"/>
          <w:marTop w:val="0"/>
          <w:marBottom w:val="0"/>
          <w:divBdr>
            <w:top w:val="none" w:sz="0" w:space="0" w:color="auto"/>
            <w:left w:val="none" w:sz="0" w:space="0" w:color="auto"/>
            <w:bottom w:val="none" w:sz="0" w:space="0" w:color="auto"/>
            <w:right w:val="none" w:sz="0" w:space="0" w:color="auto"/>
          </w:divBdr>
          <w:divsChild>
            <w:div w:id="307788011">
              <w:marLeft w:val="0"/>
              <w:marRight w:val="0"/>
              <w:marTop w:val="0"/>
              <w:marBottom w:val="0"/>
              <w:divBdr>
                <w:top w:val="none" w:sz="0" w:space="0" w:color="auto"/>
                <w:left w:val="none" w:sz="0" w:space="0" w:color="auto"/>
                <w:bottom w:val="none" w:sz="0" w:space="0" w:color="auto"/>
                <w:right w:val="none" w:sz="0" w:space="0" w:color="auto"/>
              </w:divBdr>
              <w:divsChild>
                <w:div w:id="865025826">
                  <w:marLeft w:val="0"/>
                  <w:marRight w:val="0"/>
                  <w:marTop w:val="0"/>
                  <w:marBottom w:val="0"/>
                  <w:divBdr>
                    <w:top w:val="none" w:sz="0" w:space="0" w:color="auto"/>
                    <w:left w:val="none" w:sz="0" w:space="0" w:color="auto"/>
                    <w:bottom w:val="none" w:sz="0" w:space="0" w:color="auto"/>
                    <w:right w:val="none" w:sz="0" w:space="0" w:color="auto"/>
                  </w:divBdr>
                  <w:divsChild>
                    <w:div w:id="869335955">
                      <w:marLeft w:val="0"/>
                      <w:marRight w:val="0"/>
                      <w:marTop w:val="0"/>
                      <w:marBottom w:val="0"/>
                      <w:divBdr>
                        <w:top w:val="none" w:sz="0" w:space="0" w:color="auto"/>
                        <w:left w:val="none" w:sz="0" w:space="0" w:color="auto"/>
                        <w:bottom w:val="none" w:sz="0" w:space="0" w:color="auto"/>
                        <w:right w:val="none" w:sz="0" w:space="0" w:color="auto"/>
                      </w:divBdr>
                      <w:divsChild>
                        <w:div w:id="307130053">
                          <w:marLeft w:val="0"/>
                          <w:marRight w:val="0"/>
                          <w:marTop w:val="0"/>
                          <w:marBottom w:val="0"/>
                          <w:divBdr>
                            <w:top w:val="none" w:sz="0" w:space="0" w:color="auto"/>
                            <w:left w:val="none" w:sz="0" w:space="0" w:color="auto"/>
                            <w:bottom w:val="none" w:sz="0" w:space="0" w:color="auto"/>
                            <w:right w:val="none" w:sz="0" w:space="0" w:color="auto"/>
                          </w:divBdr>
                          <w:divsChild>
                            <w:div w:id="19786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136404">
      <w:bodyDiv w:val="1"/>
      <w:marLeft w:val="0"/>
      <w:marRight w:val="0"/>
      <w:marTop w:val="0"/>
      <w:marBottom w:val="0"/>
      <w:divBdr>
        <w:top w:val="none" w:sz="0" w:space="0" w:color="auto"/>
        <w:left w:val="none" w:sz="0" w:space="0" w:color="auto"/>
        <w:bottom w:val="none" w:sz="0" w:space="0" w:color="auto"/>
        <w:right w:val="none" w:sz="0" w:space="0" w:color="auto"/>
      </w:divBdr>
    </w:div>
    <w:div w:id="1662806782">
      <w:bodyDiv w:val="1"/>
      <w:marLeft w:val="0"/>
      <w:marRight w:val="0"/>
      <w:marTop w:val="0"/>
      <w:marBottom w:val="0"/>
      <w:divBdr>
        <w:top w:val="none" w:sz="0" w:space="0" w:color="auto"/>
        <w:left w:val="none" w:sz="0" w:space="0" w:color="auto"/>
        <w:bottom w:val="none" w:sz="0" w:space="0" w:color="auto"/>
        <w:right w:val="none" w:sz="0" w:space="0" w:color="auto"/>
      </w:divBdr>
    </w:div>
    <w:div w:id="1722943111">
      <w:bodyDiv w:val="1"/>
      <w:marLeft w:val="0"/>
      <w:marRight w:val="0"/>
      <w:marTop w:val="0"/>
      <w:marBottom w:val="0"/>
      <w:divBdr>
        <w:top w:val="none" w:sz="0" w:space="0" w:color="auto"/>
        <w:left w:val="none" w:sz="0" w:space="0" w:color="auto"/>
        <w:bottom w:val="none" w:sz="0" w:space="0" w:color="auto"/>
        <w:right w:val="none" w:sz="0" w:space="0" w:color="auto"/>
      </w:divBdr>
      <w:divsChild>
        <w:div w:id="73666677">
          <w:marLeft w:val="0"/>
          <w:marRight w:val="0"/>
          <w:marTop w:val="0"/>
          <w:marBottom w:val="0"/>
          <w:divBdr>
            <w:top w:val="none" w:sz="0" w:space="0" w:color="auto"/>
            <w:left w:val="none" w:sz="0" w:space="0" w:color="auto"/>
            <w:bottom w:val="none" w:sz="0" w:space="0" w:color="auto"/>
            <w:right w:val="none" w:sz="0" w:space="0" w:color="auto"/>
          </w:divBdr>
          <w:divsChild>
            <w:div w:id="874078418">
              <w:marLeft w:val="0"/>
              <w:marRight w:val="0"/>
              <w:marTop w:val="0"/>
              <w:marBottom w:val="0"/>
              <w:divBdr>
                <w:top w:val="none" w:sz="0" w:space="0" w:color="auto"/>
                <w:left w:val="none" w:sz="0" w:space="0" w:color="auto"/>
                <w:bottom w:val="none" w:sz="0" w:space="0" w:color="auto"/>
                <w:right w:val="none" w:sz="0" w:space="0" w:color="auto"/>
              </w:divBdr>
              <w:divsChild>
                <w:div w:id="2068841834">
                  <w:marLeft w:val="0"/>
                  <w:marRight w:val="0"/>
                  <w:marTop w:val="0"/>
                  <w:marBottom w:val="0"/>
                  <w:divBdr>
                    <w:top w:val="none" w:sz="0" w:space="0" w:color="auto"/>
                    <w:left w:val="none" w:sz="0" w:space="0" w:color="auto"/>
                    <w:bottom w:val="none" w:sz="0" w:space="0" w:color="auto"/>
                    <w:right w:val="none" w:sz="0" w:space="0" w:color="auto"/>
                  </w:divBdr>
                  <w:divsChild>
                    <w:div w:id="17480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573086">
      <w:bodyDiv w:val="1"/>
      <w:marLeft w:val="0"/>
      <w:marRight w:val="0"/>
      <w:marTop w:val="0"/>
      <w:marBottom w:val="0"/>
      <w:divBdr>
        <w:top w:val="none" w:sz="0" w:space="0" w:color="auto"/>
        <w:left w:val="none" w:sz="0" w:space="0" w:color="auto"/>
        <w:bottom w:val="none" w:sz="0" w:space="0" w:color="auto"/>
        <w:right w:val="none" w:sz="0" w:space="0" w:color="auto"/>
      </w:divBdr>
      <w:divsChild>
        <w:div w:id="192429016">
          <w:marLeft w:val="0"/>
          <w:marRight w:val="0"/>
          <w:marTop w:val="0"/>
          <w:marBottom w:val="0"/>
          <w:divBdr>
            <w:top w:val="none" w:sz="0" w:space="0" w:color="auto"/>
            <w:left w:val="none" w:sz="0" w:space="0" w:color="auto"/>
            <w:bottom w:val="none" w:sz="0" w:space="0" w:color="auto"/>
            <w:right w:val="none" w:sz="0" w:space="0" w:color="auto"/>
          </w:divBdr>
          <w:divsChild>
            <w:div w:id="1292445138">
              <w:marLeft w:val="0"/>
              <w:marRight w:val="0"/>
              <w:marTop w:val="0"/>
              <w:marBottom w:val="0"/>
              <w:divBdr>
                <w:top w:val="none" w:sz="0" w:space="0" w:color="auto"/>
                <w:left w:val="none" w:sz="0" w:space="0" w:color="auto"/>
                <w:bottom w:val="none" w:sz="0" w:space="0" w:color="auto"/>
                <w:right w:val="none" w:sz="0" w:space="0" w:color="auto"/>
              </w:divBdr>
              <w:divsChild>
                <w:div w:id="472022317">
                  <w:marLeft w:val="0"/>
                  <w:marRight w:val="0"/>
                  <w:marTop w:val="0"/>
                  <w:marBottom w:val="0"/>
                  <w:divBdr>
                    <w:top w:val="none" w:sz="0" w:space="0" w:color="auto"/>
                    <w:left w:val="none" w:sz="0" w:space="0" w:color="auto"/>
                    <w:bottom w:val="none" w:sz="0" w:space="0" w:color="auto"/>
                    <w:right w:val="none" w:sz="0" w:space="0" w:color="auto"/>
                  </w:divBdr>
                  <w:divsChild>
                    <w:div w:id="170840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43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rldefense.proofpoint.com/v2/url?u=http-3A__www.skitaos.com_&amp;d=DwMF-g&amp;c=euGZstcaTDllvimEN8b7jXrwqOf-v5A_CdpgnVfiiMM&amp;r=7b4GBq5LK4HbSU7fnm2YuzfRV504-A4ODf8TgffXTxE&amp;m=l7wJ_64t0GqKCwlOP00yGujDjwL1xGlDQ1a53OwJJgO5DExle0AyJBYNoFgVMVHz&amp;s=73BY3bJQvby0LcgiaaINy0sOAGEZmfGU5jyOItZ1NEI&amp;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kitaos.com/calenda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kitao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A346496915814083CA292938C0848F" ma:contentTypeVersion="2" ma:contentTypeDescription="Create a new document." ma:contentTypeScope="" ma:versionID="5ce371a124bbaa403156e6477b8e0f35">
  <xsd:schema xmlns:xsd="http://www.w3.org/2001/XMLSchema" xmlns:xs="http://www.w3.org/2001/XMLSchema" xmlns:p="http://schemas.microsoft.com/office/2006/metadata/properties" xmlns:ns3="7a2b56c5-1c40-4998-b976-a4f64bc50c02" targetNamespace="http://schemas.microsoft.com/office/2006/metadata/properties" ma:root="true" ma:fieldsID="ece97d3996e80cd27c9664875de94abe" ns3:_="">
    <xsd:import namespace="7a2b56c5-1c40-4998-b976-a4f64bc50c02"/>
    <xsd:element name="properties">
      <xsd:complexType>
        <xsd:sequence>
          <xsd:element name="documentManagement">
            <xsd:complexType>
              <xsd:all>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b56c5-1c40-4998-b976-a4f64bc50c0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a2b56c5-1c40-4998-b976-a4f64bc50c02" xsi:nil="true"/>
  </documentManagement>
</p:properties>
</file>

<file path=customXml/itemProps1.xml><?xml version="1.0" encoding="utf-8"?>
<ds:datastoreItem xmlns:ds="http://schemas.openxmlformats.org/officeDocument/2006/customXml" ds:itemID="{592711AD-24E8-480F-8C46-00BE24F2F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2b56c5-1c40-4998-b976-a4f64bc50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423B9A-5D39-4CBC-BE9D-AA78D5248E29}">
  <ds:schemaRefs>
    <ds:schemaRef ds:uri="http://schemas.microsoft.com/sharepoint/v3/contenttype/forms"/>
  </ds:schemaRefs>
</ds:datastoreItem>
</file>

<file path=customXml/itemProps3.xml><?xml version="1.0" encoding="utf-8"?>
<ds:datastoreItem xmlns:ds="http://schemas.openxmlformats.org/officeDocument/2006/customXml" ds:itemID="{053B89F9-CAC7-4E8E-84D7-6EF0851890F6}">
  <ds:schemaRefs>
    <ds:schemaRef ds:uri="http://schemas.microsoft.com/office/2006/metadata/properties"/>
    <ds:schemaRef ds:uri="http://schemas.microsoft.com/office/infopath/2007/PartnerControls"/>
    <ds:schemaRef ds:uri="7a2b56c5-1c40-4998-b976-a4f64bc50c02"/>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1162</Words>
  <Characters>6629</Characters>
  <Application>Microsoft Office Word</Application>
  <DocSecurity>0</DocSecurity>
  <Lines>55</Lines>
  <Paragraphs>15</Paragraphs>
  <ScaleCrop>false</ScaleCrop>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Dolin</dc:creator>
  <cp:keywords/>
  <dc:description/>
  <cp:lastModifiedBy>Erin Dolin</cp:lastModifiedBy>
  <cp:revision>3</cp:revision>
  <dcterms:created xsi:type="dcterms:W3CDTF">2025-05-12T16:14:00Z</dcterms:created>
  <dcterms:modified xsi:type="dcterms:W3CDTF">2025-05-12T16:19:00Z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0x010100C0A346496915814083CA292938C0848F</vt:lpwstr>
  </property>
</Properties>
</file>